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区委第</w:t>
      </w:r>
      <w:r>
        <w:rPr>
          <w:rFonts w:hint="eastAsia" w:ascii="黑体" w:hAnsi="黑体" w:eastAsia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/>
          <w:sz w:val="44"/>
          <w:szCs w:val="44"/>
        </w:rPr>
        <w:t>巡察组向区</w:t>
      </w:r>
      <w:r>
        <w:rPr>
          <w:rFonts w:hint="eastAsia" w:ascii="黑体" w:hAnsi="黑体" w:eastAsia="黑体"/>
          <w:sz w:val="44"/>
          <w:szCs w:val="44"/>
          <w:lang w:eastAsia="zh-CN"/>
        </w:rPr>
        <w:t>委创新发展研究中心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反馈巡察意见</w:t>
      </w:r>
    </w:p>
    <w:p>
      <w:pPr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根据区委巡察工作的统一部署，2020年9月1日至10月31日，区委第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巡察组对区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委创新发展研究中心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开展政治巡察。根据区委巡察工作有关规定，</w:t>
      </w:r>
      <w:r>
        <w:rPr>
          <w:rFonts w:hint="eastAsia" w:ascii="仿宋" w:hAnsi="仿宋" w:eastAsia="仿宋"/>
          <w:sz w:val="32"/>
          <w:szCs w:val="32"/>
        </w:rPr>
        <w:t>现将有关情况通报如下。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1.主动谋求创新、敢作敢为的魄力还不够足。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作为牵头部门，虽将“创开”战略、“刺破”作战方略整体架构搭起来了，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但勇于开拓创新的冲劲还有所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欠缺，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挖掘雨湖地方优势资源成效还不够充分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2.调查研究不够深入透彻，解决实际问题能力有待加强，对照先进地区成功经验为我区所用还有较大空间。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研究分析不够透彻，比较成熟的、能上升为决策部署的调研成果还不够多。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916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3A"/>
    <w:rsid w:val="00045210"/>
    <w:rsid w:val="00092018"/>
    <w:rsid w:val="00093074"/>
    <w:rsid w:val="00094F16"/>
    <w:rsid w:val="000C5407"/>
    <w:rsid w:val="00104895"/>
    <w:rsid w:val="001A0D68"/>
    <w:rsid w:val="001D5347"/>
    <w:rsid w:val="001E5BBB"/>
    <w:rsid w:val="001F3C7B"/>
    <w:rsid w:val="002230BD"/>
    <w:rsid w:val="002444E7"/>
    <w:rsid w:val="00266664"/>
    <w:rsid w:val="002773F3"/>
    <w:rsid w:val="00284B77"/>
    <w:rsid w:val="002927E2"/>
    <w:rsid w:val="00297963"/>
    <w:rsid w:val="002C2F4D"/>
    <w:rsid w:val="0033247A"/>
    <w:rsid w:val="003910A5"/>
    <w:rsid w:val="003E5DDF"/>
    <w:rsid w:val="00407116"/>
    <w:rsid w:val="004456B1"/>
    <w:rsid w:val="00481F38"/>
    <w:rsid w:val="00495E1E"/>
    <w:rsid w:val="004B3FF5"/>
    <w:rsid w:val="004E12E4"/>
    <w:rsid w:val="00580CFC"/>
    <w:rsid w:val="00581C74"/>
    <w:rsid w:val="005A099C"/>
    <w:rsid w:val="005B5F07"/>
    <w:rsid w:val="005E6E9F"/>
    <w:rsid w:val="006033CF"/>
    <w:rsid w:val="006116D0"/>
    <w:rsid w:val="00612A12"/>
    <w:rsid w:val="00623160"/>
    <w:rsid w:val="0064199D"/>
    <w:rsid w:val="00672CF1"/>
    <w:rsid w:val="00697930"/>
    <w:rsid w:val="006B06C0"/>
    <w:rsid w:val="006D54DF"/>
    <w:rsid w:val="007523A4"/>
    <w:rsid w:val="00781955"/>
    <w:rsid w:val="007B4A82"/>
    <w:rsid w:val="007C2562"/>
    <w:rsid w:val="00872C88"/>
    <w:rsid w:val="008769AD"/>
    <w:rsid w:val="0088768B"/>
    <w:rsid w:val="008D26E1"/>
    <w:rsid w:val="008D62BC"/>
    <w:rsid w:val="009168CB"/>
    <w:rsid w:val="009626BF"/>
    <w:rsid w:val="00972627"/>
    <w:rsid w:val="0097779D"/>
    <w:rsid w:val="009A015E"/>
    <w:rsid w:val="009C084B"/>
    <w:rsid w:val="009E1E32"/>
    <w:rsid w:val="009E6111"/>
    <w:rsid w:val="00A074C3"/>
    <w:rsid w:val="00A652FC"/>
    <w:rsid w:val="00A7107A"/>
    <w:rsid w:val="00AF4B9C"/>
    <w:rsid w:val="00B053B8"/>
    <w:rsid w:val="00B14232"/>
    <w:rsid w:val="00B23D02"/>
    <w:rsid w:val="00B24CFB"/>
    <w:rsid w:val="00B50DE8"/>
    <w:rsid w:val="00B60E67"/>
    <w:rsid w:val="00B91EBB"/>
    <w:rsid w:val="00B93E82"/>
    <w:rsid w:val="00BB4DFD"/>
    <w:rsid w:val="00BD37CE"/>
    <w:rsid w:val="00C156EF"/>
    <w:rsid w:val="00C445B4"/>
    <w:rsid w:val="00C50C42"/>
    <w:rsid w:val="00C65945"/>
    <w:rsid w:val="00C93271"/>
    <w:rsid w:val="00CA2BE0"/>
    <w:rsid w:val="00CD473A"/>
    <w:rsid w:val="00CE05F1"/>
    <w:rsid w:val="00D50E8C"/>
    <w:rsid w:val="00D61AD5"/>
    <w:rsid w:val="00D7074D"/>
    <w:rsid w:val="00D80DB8"/>
    <w:rsid w:val="00DB33BC"/>
    <w:rsid w:val="00DC1760"/>
    <w:rsid w:val="00DD4D97"/>
    <w:rsid w:val="00DD7BA4"/>
    <w:rsid w:val="00E00040"/>
    <w:rsid w:val="00E41F17"/>
    <w:rsid w:val="00E939A5"/>
    <w:rsid w:val="00EA5105"/>
    <w:rsid w:val="00EC7441"/>
    <w:rsid w:val="00EE1E03"/>
    <w:rsid w:val="00F206B4"/>
    <w:rsid w:val="00F35484"/>
    <w:rsid w:val="00F46944"/>
    <w:rsid w:val="00F53847"/>
    <w:rsid w:val="00F63BBE"/>
    <w:rsid w:val="00F81A10"/>
    <w:rsid w:val="00F849CD"/>
    <w:rsid w:val="00FE65EB"/>
    <w:rsid w:val="00FF2998"/>
    <w:rsid w:val="01341807"/>
    <w:rsid w:val="03FF7AD2"/>
    <w:rsid w:val="06C51F05"/>
    <w:rsid w:val="06C96C8D"/>
    <w:rsid w:val="07BD52D8"/>
    <w:rsid w:val="08482705"/>
    <w:rsid w:val="0DDC0AA7"/>
    <w:rsid w:val="113B5BE0"/>
    <w:rsid w:val="12D20408"/>
    <w:rsid w:val="13894C12"/>
    <w:rsid w:val="14817D1B"/>
    <w:rsid w:val="150215AE"/>
    <w:rsid w:val="186E3EFF"/>
    <w:rsid w:val="189B1D23"/>
    <w:rsid w:val="1A340111"/>
    <w:rsid w:val="1CD53173"/>
    <w:rsid w:val="1DE323B2"/>
    <w:rsid w:val="1EBB51B2"/>
    <w:rsid w:val="20E25B59"/>
    <w:rsid w:val="242647DA"/>
    <w:rsid w:val="24594B0E"/>
    <w:rsid w:val="283A5AAA"/>
    <w:rsid w:val="29905E8C"/>
    <w:rsid w:val="29967C2C"/>
    <w:rsid w:val="2B5074AF"/>
    <w:rsid w:val="2C666C1B"/>
    <w:rsid w:val="2DEE7A8B"/>
    <w:rsid w:val="2EC76872"/>
    <w:rsid w:val="30BA6D66"/>
    <w:rsid w:val="31EC630D"/>
    <w:rsid w:val="33EA32EC"/>
    <w:rsid w:val="351350FC"/>
    <w:rsid w:val="39B24B78"/>
    <w:rsid w:val="41F11711"/>
    <w:rsid w:val="459F4B6B"/>
    <w:rsid w:val="476E00A8"/>
    <w:rsid w:val="47895C2C"/>
    <w:rsid w:val="47D06BE0"/>
    <w:rsid w:val="48AF7552"/>
    <w:rsid w:val="4B28773A"/>
    <w:rsid w:val="4FAD0C90"/>
    <w:rsid w:val="55A85C0D"/>
    <w:rsid w:val="56D54BCC"/>
    <w:rsid w:val="58077383"/>
    <w:rsid w:val="581A497A"/>
    <w:rsid w:val="59BE7E0E"/>
    <w:rsid w:val="5A203DF4"/>
    <w:rsid w:val="5B6C5857"/>
    <w:rsid w:val="5C906EC9"/>
    <w:rsid w:val="5E48511F"/>
    <w:rsid w:val="5F7B65A6"/>
    <w:rsid w:val="602C7D90"/>
    <w:rsid w:val="60394E92"/>
    <w:rsid w:val="62954410"/>
    <w:rsid w:val="644E4757"/>
    <w:rsid w:val="649E3718"/>
    <w:rsid w:val="68802B93"/>
    <w:rsid w:val="693B20BF"/>
    <w:rsid w:val="6A6F126F"/>
    <w:rsid w:val="6A9708B8"/>
    <w:rsid w:val="6D0701E2"/>
    <w:rsid w:val="71F13905"/>
    <w:rsid w:val="731465E7"/>
    <w:rsid w:val="747E092E"/>
    <w:rsid w:val="76667BE5"/>
    <w:rsid w:val="76822545"/>
    <w:rsid w:val="7A52794F"/>
    <w:rsid w:val="7EF57377"/>
    <w:rsid w:val="7FFB3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微软雅黑" w:cs="宋体"/>
      <w:b/>
      <w:bCs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customStyle="1" w:styleId="10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40</Words>
  <Characters>230</Characters>
  <Lines>1</Lines>
  <Paragraphs>1</Paragraphs>
  <TotalTime>2</TotalTime>
  <ScaleCrop>false</ScaleCrop>
  <LinksUpToDate>false</LinksUpToDate>
  <CharactersWithSpaces>269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2021-01-15T06:57:00Z</dcterms:created>
  <dc:creator>User</dc:creator>
  <cp:lastModifiedBy>Administrator</cp:lastModifiedBy>
  <cp:lastPrinted>2021-02-03T08:37:30Z</cp:lastPrinted>
  <dcterms:modified xsi:type="dcterms:W3CDTF">2021-02-03T08:37:32Z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612DEE275A6745CFAF4357B9D51C08BE</vt:lpwstr>
  </property>
</Properties>
</file>