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Times New Roman" w:hAnsi="Times New Roman" w:cs="Times New Roman"/>
          <w:b/>
          <w:bCs/>
          <w:sz w:val="32"/>
          <w:szCs w:val="32"/>
        </w:rPr>
      </w:pPr>
      <w:bookmarkStart w:id="0" w:name="OLE_LINK1"/>
      <w:bookmarkStart w:id="1" w:name="OLE_LINK2"/>
    </w:p>
    <w:p>
      <w:pPr>
        <w:ind w:firstLine="643" w:firstLineChars="200"/>
        <w:jc w:val="center"/>
        <w:rPr>
          <w:rFonts w:ascii="宋体" w:cs="Times New Roman"/>
          <w:b/>
          <w:bCs/>
          <w:sz w:val="32"/>
          <w:szCs w:val="32"/>
        </w:rPr>
      </w:pPr>
    </w:p>
    <w:p>
      <w:pPr>
        <w:spacing w:line="1000" w:lineRule="exact"/>
        <w:ind w:right="1155" w:rightChars="550"/>
        <w:jc w:val="distribute"/>
        <w:rPr>
          <w:rFonts w:ascii="方正小标宋简体" w:hAnsi="方正小标宋简体" w:eastAsia="方正小标宋简体" w:cs="Times New Roman"/>
          <w:color w:val="FF0000"/>
          <w:spacing w:val="-24"/>
          <w:w w:val="75"/>
          <w:sz w:val="96"/>
          <w:szCs w:val="96"/>
        </w:rPr>
      </w:pPr>
      <w:r>
        <w:pict>
          <v:shape id="_x0000_s1026" o:spid="_x0000_s1026" o:spt="202" type="#_x0000_t202" style="position:absolute;left:0pt;margin-left:409.9pt;margin-top:29.95pt;height:110.6pt;width:99.4pt;z-index:-251658240;mso-width-relative:page;mso-height-relative:page;" stroked="t" coordsize="21600,21600">
            <v:path/>
            <v:fill focussize="0,0"/>
            <v:stroke color="#FFFFFF" joinstyle="miter"/>
            <v:imagedata o:title=""/>
            <o:lock v:ext="edit"/>
            <v:textbox>
              <w:txbxContent>
                <w:p>
                  <w:pPr>
                    <w:ind w:left="-105" w:leftChars="-50" w:right="-105" w:rightChars="-50"/>
                    <w:jc w:val="center"/>
                    <w:rPr>
                      <w:rFonts w:ascii="方正小标宋简体" w:hAnsi="方正小标宋简体" w:eastAsia="方正小标宋简体" w:cs="Times New Roman"/>
                      <w:color w:val="FF0000"/>
                      <w:w w:val="45"/>
                      <w:sz w:val="131"/>
                      <w:szCs w:val="131"/>
                    </w:rPr>
                  </w:pPr>
                  <w:r>
                    <w:rPr>
                      <w:rFonts w:hint="eastAsia" w:ascii="方正小标宋简体" w:hAnsi="方正小标宋简体" w:eastAsia="方正小标宋简体" w:cs="方正小标宋简体"/>
                      <w:color w:val="FF0000"/>
                      <w:w w:val="45"/>
                      <w:sz w:val="131"/>
                      <w:szCs w:val="131"/>
                    </w:rPr>
                    <w:t>文件</w:t>
                  </w:r>
                </w:p>
              </w:txbxContent>
            </v:textbox>
          </v:shape>
        </w:pict>
      </w:r>
      <w:r>
        <w:rPr>
          <w:rFonts w:hint="eastAsia" w:ascii="方正小标宋简体" w:hAnsi="方正小标宋简体" w:eastAsia="方正小标宋简体" w:cs="方正小标宋简体"/>
          <w:color w:val="FF0000"/>
          <w:spacing w:val="-24"/>
          <w:w w:val="75"/>
          <w:sz w:val="96"/>
          <w:szCs w:val="96"/>
        </w:rPr>
        <w:t>桂</w:t>
      </w:r>
      <w:r>
        <w:rPr>
          <w:rFonts w:ascii="方正小标宋简体" w:hAnsi="方正小标宋简体" w:eastAsia="方正小标宋简体" w:cs="方正小标宋简体"/>
          <w:color w:val="FF0000"/>
          <w:spacing w:val="-24"/>
          <w:w w:val="75"/>
          <w:sz w:val="96"/>
          <w:szCs w:val="96"/>
        </w:rPr>
        <w:t xml:space="preserve">   </w:t>
      </w:r>
      <w:r>
        <w:rPr>
          <w:rFonts w:hint="eastAsia" w:ascii="方正小标宋简体" w:hAnsi="方正小标宋简体" w:eastAsia="方正小标宋简体" w:cs="方正小标宋简体"/>
          <w:color w:val="FF0000"/>
          <w:spacing w:val="-24"/>
          <w:w w:val="75"/>
          <w:sz w:val="96"/>
          <w:szCs w:val="96"/>
        </w:rPr>
        <w:t>阳</w:t>
      </w:r>
      <w:r>
        <w:rPr>
          <w:rFonts w:ascii="方正小标宋简体" w:hAnsi="方正小标宋简体" w:eastAsia="方正小标宋简体" w:cs="方正小标宋简体"/>
          <w:color w:val="FF0000"/>
          <w:spacing w:val="-24"/>
          <w:w w:val="75"/>
          <w:sz w:val="96"/>
          <w:szCs w:val="96"/>
        </w:rPr>
        <w:t xml:space="preserve">  </w:t>
      </w:r>
      <w:r>
        <w:rPr>
          <w:rFonts w:hint="eastAsia" w:ascii="方正小标宋简体" w:hAnsi="方正小标宋简体" w:eastAsia="方正小标宋简体" w:cs="方正小标宋简体"/>
          <w:color w:val="FF0000"/>
          <w:spacing w:val="-24"/>
          <w:w w:val="75"/>
          <w:sz w:val="96"/>
          <w:szCs w:val="96"/>
        </w:rPr>
        <w:t>县</w:t>
      </w:r>
      <w:r>
        <w:rPr>
          <w:rFonts w:ascii="方正小标宋简体" w:hAnsi="方正小标宋简体" w:eastAsia="方正小标宋简体" w:cs="方正小标宋简体"/>
          <w:color w:val="FF0000"/>
          <w:spacing w:val="-24"/>
          <w:w w:val="75"/>
          <w:sz w:val="96"/>
          <w:szCs w:val="96"/>
        </w:rPr>
        <w:t xml:space="preserve">  </w:t>
      </w:r>
      <w:r>
        <w:rPr>
          <w:rFonts w:hint="eastAsia" w:ascii="方正小标宋简体" w:hAnsi="方正小标宋简体" w:eastAsia="方正小标宋简体" w:cs="方正小标宋简体"/>
          <w:color w:val="FF0000"/>
          <w:spacing w:val="-24"/>
          <w:w w:val="75"/>
          <w:sz w:val="96"/>
          <w:szCs w:val="96"/>
        </w:rPr>
        <w:t>商</w:t>
      </w:r>
      <w:r>
        <w:rPr>
          <w:rFonts w:ascii="方正小标宋简体" w:hAnsi="方正小标宋简体" w:eastAsia="方正小标宋简体" w:cs="方正小标宋简体"/>
          <w:color w:val="FF0000"/>
          <w:spacing w:val="-24"/>
          <w:w w:val="75"/>
          <w:sz w:val="96"/>
          <w:szCs w:val="96"/>
        </w:rPr>
        <w:t xml:space="preserve">  </w:t>
      </w:r>
      <w:r>
        <w:rPr>
          <w:rFonts w:hint="eastAsia" w:ascii="方正小标宋简体" w:hAnsi="方正小标宋简体" w:eastAsia="方正小标宋简体" w:cs="方正小标宋简体"/>
          <w:color w:val="FF0000"/>
          <w:spacing w:val="-24"/>
          <w:w w:val="75"/>
          <w:sz w:val="96"/>
          <w:szCs w:val="96"/>
        </w:rPr>
        <w:t>务</w:t>
      </w:r>
      <w:r>
        <w:rPr>
          <w:rFonts w:ascii="方正小标宋简体" w:hAnsi="方正小标宋简体" w:eastAsia="方正小标宋简体" w:cs="方正小标宋简体"/>
          <w:color w:val="FF0000"/>
          <w:spacing w:val="-24"/>
          <w:w w:val="75"/>
          <w:sz w:val="96"/>
          <w:szCs w:val="96"/>
        </w:rPr>
        <w:t xml:space="preserve">  </w:t>
      </w:r>
      <w:r>
        <w:rPr>
          <w:rFonts w:hint="eastAsia" w:ascii="方正小标宋简体" w:hAnsi="方正小标宋简体" w:eastAsia="方正小标宋简体" w:cs="方正小标宋简体"/>
          <w:color w:val="FF0000"/>
          <w:spacing w:val="-24"/>
          <w:w w:val="75"/>
          <w:sz w:val="96"/>
          <w:szCs w:val="96"/>
        </w:rPr>
        <w:t>局</w:t>
      </w:r>
    </w:p>
    <w:p>
      <w:pPr>
        <w:spacing w:line="1000" w:lineRule="exact"/>
        <w:ind w:right="1155" w:rightChars="550"/>
        <w:jc w:val="distribute"/>
        <w:rPr>
          <w:rFonts w:ascii="方正小标宋简体" w:hAnsi="方正小标宋简体" w:eastAsia="方正小标宋简体" w:cs="Times New Roman"/>
          <w:color w:val="FF0000"/>
          <w:spacing w:val="-24"/>
          <w:w w:val="75"/>
          <w:sz w:val="96"/>
          <w:szCs w:val="96"/>
        </w:rPr>
      </w:pPr>
      <w:r>
        <w:rPr>
          <w:rFonts w:hint="eastAsia" w:ascii="方正小标宋简体" w:hAnsi="方正小标宋简体" w:eastAsia="方正小标宋简体" w:cs="方正小标宋简体"/>
          <w:color w:val="FF0000"/>
          <w:spacing w:val="-24"/>
          <w:w w:val="75"/>
          <w:sz w:val="96"/>
          <w:szCs w:val="96"/>
        </w:rPr>
        <w:t>桂阳县发展和改革局</w:t>
      </w:r>
    </w:p>
    <w:p>
      <w:pPr>
        <w:spacing w:line="1000" w:lineRule="exact"/>
        <w:ind w:right="1155" w:rightChars="550"/>
        <w:jc w:val="distribute"/>
        <w:rPr>
          <w:rFonts w:ascii="方正小标宋简体" w:hAnsi="方正小标宋简体" w:eastAsia="方正小标宋简体" w:cs="Times New Roman"/>
          <w:b/>
          <w:bCs/>
          <w:color w:val="FF0000"/>
          <w:spacing w:val="-24"/>
          <w:w w:val="75"/>
          <w:sz w:val="96"/>
          <w:szCs w:val="96"/>
        </w:rPr>
      </w:pPr>
      <w:r>
        <w:rPr>
          <w:rFonts w:hint="eastAsia" w:ascii="方正小标宋简体" w:hAnsi="方正小标宋简体" w:eastAsia="方正小标宋简体" w:cs="方正小标宋简体"/>
          <w:color w:val="FF0000"/>
          <w:spacing w:val="-24"/>
          <w:w w:val="75"/>
          <w:sz w:val="96"/>
          <w:szCs w:val="96"/>
        </w:rPr>
        <w:t>桂阳县财政局</w:t>
      </w:r>
    </w:p>
    <w:p>
      <w:pPr>
        <w:spacing w:beforeLines="150"/>
        <w:ind w:firstLine="643" w:firstLineChars="200"/>
        <w:jc w:val="center"/>
        <w:rPr>
          <w:rFonts w:ascii="仿宋" w:hAnsi="仿宋" w:eastAsia="仿宋" w:cs="Times New Roman"/>
          <w:b/>
          <w:bCs/>
          <w:sz w:val="32"/>
          <w:szCs w:val="32"/>
        </w:rPr>
      </w:pPr>
    </w:p>
    <w:p>
      <w:pPr>
        <w:jc w:val="center"/>
        <w:rPr>
          <w:rFonts w:ascii="仿宋" w:hAnsi="仿宋" w:eastAsia="仿宋" w:cs="Times New Roman"/>
          <w:b/>
          <w:bCs/>
          <w:sz w:val="32"/>
          <w:szCs w:val="32"/>
        </w:rPr>
      </w:pPr>
      <w:r>
        <w:rPr>
          <w:rFonts w:hint="eastAsia" w:ascii="仿宋" w:hAnsi="仿宋" w:eastAsia="仿宋" w:cs="仿宋"/>
          <w:sz w:val="32"/>
          <w:szCs w:val="32"/>
        </w:rPr>
        <w:t>桂商〔</w:t>
      </w:r>
      <w:r>
        <w:rPr>
          <w:rFonts w:ascii="仿宋" w:hAnsi="仿宋" w:eastAsia="仿宋" w:cs="仿宋"/>
          <w:sz w:val="32"/>
          <w:szCs w:val="32"/>
        </w:rPr>
        <w:t>2020</w:t>
      </w:r>
      <w:r>
        <w:rPr>
          <w:rFonts w:hint="eastAsia" w:ascii="仿宋" w:hAnsi="仿宋" w:eastAsia="仿宋" w:cs="仿宋"/>
          <w:sz w:val="32"/>
          <w:szCs w:val="32"/>
        </w:rPr>
        <w:t>〕</w:t>
      </w:r>
      <w:r>
        <w:rPr>
          <w:rFonts w:hint="eastAsia" w:ascii="仿宋" w:hAnsi="仿宋" w:eastAsia="仿宋" w:cs="仿宋"/>
          <w:sz w:val="32"/>
          <w:szCs w:val="32"/>
          <w:lang w:val="en-US" w:eastAsia="zh-CN"/>
        </w:rPr>
        <w:t>14</w:t>
      </w:r>
      <w:r>
        <w:rPr>
          <w:rFonts w:hint="eastAsia" w:ascii="仿宋" w:hAnsi="仿宋" w:eastAsia="仿宋" w:cs="仿宋"/>
          <w:sz w:val="32"/>
          <w:szCs w:val="32"/>
        </w:rPr>
        <w:t>号</w:t>
      </w:r>
    </w:p>
    <w:p>
      <w:pPr>
        <w:ind w:firstLine="420" w:firstLineChars="200"/>
        <w:jc w:val="center"/>
        <w:rPr>
          <w:rFonts w:ascii="仿宋" w:hAnsi="仿宋" w:eastAsia="仿宋" w:cs="Times New Roman"/>
          <w:b/>
          <w:bCs/>
          <w:sz w:val="32"/>
          <w:szCs w:val="32"/>
        </w:rPr>
      </w:pPr>
      <w:r>
        <w:pict>
          <v:line id="_x0000_s1027" o:spid="_x0000_s1027" o:spt="20" style="position:absolute;left:0pt;margin-left:-3.85pt;margin-top:5.65pt;height:0pt;width:450pt;z-index:251659264;mso-width-relative:page;mso-height-relative:page;" stroked="t" coordsize="21600,21600">
            <v:path arrowok="t"/>
            <v:fill focussize="0,0"/>
            <v:stroke weight="2.25pt" color="#FF0000"/>
            <v:imagedata o:title=""/>
            <o:lock v:ext="edit"/>
          </v:line>
        </w:pict>
      </w:r>
    </w:p>
    <w:p>
      <w:pPr>
        <w:spacing w:beforeLines="50" w:line="410" w:lineRule="exact"/>
        <w:jc w:val="center"/>
        <w:rPr>
          <w:rFonts w:ascii="仿宋" w:hAnsi="仿宋" w:eastAsia="仿宋" w:cs="Times New Roman"/>
          <w:sz w:val="32"/>
          <w:szCs w:val="32"/>
        </w:rPr>
      </w:pPr>
    </w:p>
    <w:bookmarkEnd w:id="0"/>
    <w:bookmarkEnd w:id="1"/>
    <w:p>
      <w:pPr>
        <w:spacing w:line="700" w:lineRule="exact"/>
        <w:jc w:val="center"/>
        <w:rPr>
          <w:rFonts w:ascii="方正小标宋简体" w:hAnsi="方正小标宋简体" w:eastAsia="方正小标宋简体" w:cs="Times New Roman"/>
          <w:sz w:val="36"/>
          <w:szCs w:val="36"/>
        </w:rPr>
      </w:pPr>
      <w:r>
        <w:rPr>
          <w:rFonts w:hint="eastAsia" w:ascii="方正小标宋简体" w:hAnsi="方正小标宋简体" w:eastAsia="方正小标宋简体" w:cs="方正小标宋简体"/>
          <w:sz w:val="36"/>
          <w:szCs w:val="36"/>
        </w:rPr>
        <w:t>关于开展住宿餐饮行业应对疫情影响加快复工复业</w:t>
      </w:r>
    </w:p>
    <w:p>
      <w:pPr>
        <w:spacing w:line="700" w:lineRule="exact"/>
        <w:jc w:val="center"/>
        <w:rPr>
          <w:rFonts w:ascii="方正小标宋简体" w:hAnsi="方正小标宋简体" w:eastAsia="方正小标宋简体" w:cs="Times New Roman"/>
          <w:sz w:val="36"/>
          <w:szCs w:val="36"/>
        </w:rPr>
      </w:pPr>
      <w:r>
        <w:rPr>
          <w:rFonts w:hint="eastAsia" w:ascii="方正小标宋简体" w:hAnsi="方正小标宋简体" w:eastAsia="方正小标宋简体" w:cs="方正小标宋简体"/>
          <w:sz w:val="36"/>
          <w:szCs w:val="36"/>
        </w:rPr>
        <w:t>新增就业补贴申领的通知</w:t>
      </w:r>
    </w:p>
    <w:p>
      <w:pPr>
        <w:spacing w:line="590" w:lineRule="exact"/>
        <w:ind w:firstLine="640" w:firstLineChars="200"/>
        <w:rPr>
          <w:rFonts w:ascii="仿宋" w:hAnsi="仿宋" w:eastAsia="仿宋" w:cs="Times New Roman"/>
          <w:sz w:val="32"/>
          <w:szCs w:val="32"/>
        </w:rPr>
      </w:pPr>
    </w:p>
    <w:p>
      <w:pPr>
        <w:spacing w:line="600" w:lineRule="exact"/>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各住宿和餐饮企业、个体工商户：</w:t>
      </w:r>
    </w:p>
    <w:p>
      <w:pPr>
        <w:pStyle w:val="9"/>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根据《湖南省商务厅湖南省发展和改革委员会湖南省财政厅关于开展住宿餐饮行业应对疫情影响加快复工复业新增就业补贴申领的通告》（湘商发〔</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号）以及《郴州市商务局郴州市发展和改革委员会郴州市财政局关于开展住宿餐饮行业应对疫情影响加快复工复业新增就业补贴申领的通告》（郴商〔</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号文件精神，结合我县住宿餐饮实际，现就开展住宿餐饮行业应对疫情影响加快复工复业新增就业补贴申领工作通知如下：</w:t>
      </w:r>
    </w:p>
    <w:p>
      <w:pPr>
        <w:widowControl/>
        <w:shd w:val="clear" w:color="auto" w:fill="FFFFFF"/>
        <w:spacing w:line="600" w:lineRule="exact"/>
        <w:ind w:firstLine="640"/>
        <w:jc w:val="left"/>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一、申领范围</w:t>
      </w:r>
    </w:p>
    <w:p>
      <w:pPr>
        <w:spacing w:line="600" w:lineRule="exact"/>
        <w:ind w:firstLine="640" w:firstLineChars="200"/>
        <w:rPr>
          <w:rFonts w:ascii="仿宋_GB2312" w:hAnsi="仿宋_GB2312" w:eastAsia="仿宋_GB2312" w:cs="Times New Roman"/>
          <w:color w:val="000000"/>
          <w:sz w:val="32"/>
          <w:szCs w:val="32"/>
        </w:rPr>
      </w:pPr>
      <w:r>
        <w:rPr>
          <w:rFonts w:hint="eastAsia" w:ascii="仿宋_GB2312" w:hAnsi="仿宋_GB2312" w:eastAsia="仿宋_GB2312" w:cs="仿宋_GB2312"/>
          <w:color w:val="000000"/>
          <w:kern w:val="0"/>
          <w:sz w:val="32"/>
          <w:szCs w:val="32"/>
        </w:rPr>
        <w:t>在桂阳县范围内注册，具有法人资格，依法缴纳税收，信用记录良好，无违法违规行为，</w:t>
      </w:r>
      <w:r>
        <w:rPr>
          <w:rFonts w:ascii="仿宋_GB2312" w:hAnsi="仿宋_GB2312" w:eastAsia="仿宋_GB2312" w:cs="仿宋_GB2312"/>
          <w:color w:val="000000"/>
          <w:kern w:val="0"/>
          <w:sz w:val="32"/>
          <w:szCs w:val="32"/>
        </w:rPr>
        <w:t>2020</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30</w:t>
      </w:r>
      <w:r>
        <w:rPr>
          <w:rFonts w:hint="eastAsia" w:ascii="仿宋_GB2312" w:hAnsi="仿宋_GB2312" w:eastAsia="仿宋_GB2312" w:cs="仿宋_GB2312"/>
          <w:color w:val="000000"/>
          <w:kern w:val="0"/>
          <w:sz w:val="32"/>
          <w:szCs w:val="32"/>
        </w:rPr>
        <w:t>日前恢复营业的住宿和餐饮企业（个体工商户）可以到县商务局申请（</w:t>
      </w:r>
      <w:r>
        <w:rPr>
          <w:rFonts w:hint="eastAsia" w:ascii="仿宋_GB2312" w:hAnsi="仿宋_GB2312" w:eastAsia="仿宋_GB2312" w:cs="仿宋_GB2312"/>
          <w:color w:val="000000"/>
          <w:sz w:val="32"/>
          <w:szCs w:val="32"/>
        </w:rPr>
        <w:t>地点：县四大院</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楼</w:t>
      </w:r>
      <w:r>
        <w:rPr>
          <w:rFonts w:ascii="仿宋_GB2312" w:hAnsi="仿宋_GB2312" w:eastAsia="仿宋_GB2312" w:cs="仿宋_GB2312"/>
          <w:color w:val="000000"/>
          <w:sz w:val="32"/>
          <w:szCs w:val="32"/>
        </w:rPr>
        <w:t>608</w:t>
      </w:r>
      <w:r>
        <w:rPr>
          <w:rFonts w:hint="eastAsia" w:ascii="仿宋_GB2312" w:hAnsi="仿宋_GB2312" w:eastAsia="仿宋_GB2312" w:cs="仿宋_GB2312"/>
          <w:color w:val="000000"/>
          <w:sz w:val="32"/>
          <w:szCs w:val="32"/>
        </w:rPr>
        <w:t>室，经办人</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夏玉英</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电话：</w:t>
      </w:r>
      <w:r>
        <w:rPr>
          <w:rFonts w:ascii="仿宋_GB2312" w:hAnsi="仿宋_GB2312" w:eastAsia="仿宋_GB2312" w:cs="仿宋_GB2312"/>
          <w:color w:val="000000"/>
          <w:sz w:val="32"/>
          <w:szCs w:val="32"/>
        </w:rPr>
        <w:t>4470517  15873511851</w:t>
      </w:r>
      <w:r>
        <w:rPr>
          <w:rFonts w:hint="eastAsia" w:ascii="仿宋_GB2312" w:hAnsi="仿宋_GB2312" w:eastAsia="仿宋_GB2312" w:cs="仿宋_GB2312"/>
          <w:color w:val="000000"/>
          <w:kern w:val="0"/>
          <w:sz w:val="32"/>
          <w:szCs w:val="32"/>
        </w:rPr>
        <w:t>）。</w:t>
      </w:r>
    </w:p>
    <w:p>
      <w:pPr>
        <w:widowControl/>
        <w:shd w:val="clear" w:color="auto" w:fill="FFFFFF"/>
        <w:spacing w:line="600" w:lineRule="exact"/>
        <w:ind w:firstLine="640"/>
        <w:jc w:val="left"/>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二、申领条件</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hint="eastAsia" w:ascii="仿宋_GB2312" w:hAnsi="仿宋_GB2312" w:eastAsia="仿宋_GB2312" w:cs="仿宋_GB2312"/>
          <w:color w:val="000000"/>
          <w:kern w:val="0"/>
          <w:sz w:val="32"/>
          <w:szCs w:val="32"/>
        </w:rPr>
        <w:t>企业和个体工商户在</w:t>
      </w:r>
      <w:r>
        <w:rPr>
          <w:rFonts w:ascii="仿宋_GB2312" w:hAnsi="仿宋_GB2312" w:eastAsia="仿宋_GB2312" w:cs="仿宋_GB2312"/>
          <w:color w:val="000000"/>
          <w:kern w:val="0"/>
          <w:sz w:val="32"/>
          <w:szCs w:val="32"/>
        </w:rPr>
        <w:t>2020</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日至</w:t>
      </w:r>
      <w:r>
        <w:rPr>
          <w:rFonts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30</w:t>
      </w:r>
      <w:r>
        <w:rPr>
          <w:rFonts w:hint="eastAsia" w:ascii="仿宋_GB2312" w:hAnsi="仿宋_GB2312" w:eastAsia="仿宋_GB2312" w:cs="仿宋_GB2312"/>
          <w:color w:val="000000"/>
          <w:kern w:val="0"/>
          <w:sz w:val="32"/>
          <w:szCs w:val="32"/>
        </w:rPr>
        <w:t>日期间新招</w:t>
      </w:r>
      <w:r>
        <w:rPr>
          <w:rFonts w:hint="eastAsia" w:ascii="仿宋_GB2312" w:hAnsi="仿宋_GB2312" w:eastAsia="仿宋_GB2312" w:cs="仿宋_GB2312"/>
          <w:color w:val="000000"/>
          <w:spacing w:val="-6"/>
          <w:kern w:val="0"/>
          <w:sz w:val="32"/>
          <w:szCs w:val="32"/>
        </w:rPr>
        <w:t>用人员（以签订劳动合同时间为准），并与其签订一年以上劳动合同，按月发放三个月以上工资（不低于全省最低工资标准）的，可申领一次性新增就业补贴资金，补贴标准最高不超过</w:t>
      </w:r>
      <w:r>
        <w:rPr>
          <w:rFonts w:ascii="仿宋_GB2312" w:hAnsi="仿宋_GB2312" w:eastAsia="仿宋_GB2312" w:cs="仿宋_GB2312"/>
          <w:color w:val="000000"/>
          <w:spacing w:val="-6"/>
          <w:kern w:val="0"/>
          <w:sz w:val="32"/>
          <w:szCs w:val="32"/>
        </w:rPr>
        <w:t>1000</w:t>
      </w:r>
      <w:r>
        <w:rPr>
          <w:rFonts w:hint="eastAsia" w:ascii="仿宋_GB2312" w:hAnsi="仿宋_GB2312" w:eastAsia="仿宋_GB2312" w:cs="仿宋_GB2312"/>
          <w:color w:val="000000"/>
          <w:spacing w:val="-6"/>
          <w:kern w:val="0"/>
          <w:sz w:val="32"/>
          <w:szCs w:val="32"/>
        </w:rPr>
        <w:t>元</w:t>
      </w:r>
      <w:r>
        <w:rPr>
          <w:rFonts w:ascii="仿宋_GB2312" w:hAnsi="仿宋_GB2312" w:eastAsia="仿宋_GB2312" w:cs="仿宋_GB2312"/>
          <w:color w:val="000000"/>
          <w:spacing w:val="-6"/>
          <w:kern w:val="0"/>
          <w:sz w:val="32"/>
          <w:szCs w:val="32"/>
        </w:rPr>
        <w:t>/</w:t>
      </w:r>
      <w:r>
        <w:rPr>
          <w:rFonts w:hint="eastAsia" w:ascii="仿宋_GB2312" w:hAnsi="仿宋_GB2312" w:eastAsia="仿宋_GB2312" w:cs="仿宋_GB2312"/>
          <w:color w:val="000000"/>
          <w:spacing w:val="-6"/>
          <w:kern w:val="0"/>
          <w:sz w:val="32"/>
          <w:szCs w:val="32"/>
        </w:rPr>
        <w:t>人。</w:t>
      </w:r>
    </w:p>
    <w:p>
      <w:pPr>
        <w:widowControl/>
        <w:shd w:val="clear" w:color="auto" w:fill="FFFFFF"/>
        <w:spacing w:line="600" w:lineRule="exact"/>
        <w:ind w:firstLine="640"/>
        <w:jc w:val="left"/>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三、申领程序</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1.2020</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9</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18</w:t>
      </w:r>
      <w:r>
        <w:rPr>
          <w:rFonts w:hint="eastAsia" w:ascii="仿宋_GB2312" w:hAnsi="仿宋_GB2312" w:eastAsia="仿宋_GB2312" w:cs="仿宋_GB2312"/>
          <w:color w:val="000000"/>
          <w:kern w:val="0"/>
          <w:sz w:val="32"/>
          <w:szCs w:val="32"/>
        </w:rPr>
        <w:t>日前，申领对象将申领材料交县商务部门，</w:t>
      </w:r>
      <w:r>
        <w:rPr>
          <w:rFonts w:hint="eastAsia" w:ascii="仿宋_GB2312" w:hAnsi="仿宋_GB2312" w:eastAsia="仿宋_GB2312" w:cs="仿宋_GB2312"/>
          <w:color w:val="000000"/>
          <w:sz w:val="32"/>
          <w:szCs w:val="32"/>
          <w:shd w:val="clear" w:color="auto" w:fill="FFFFFF"/>
        </w:rPr>
        <w:t>逾期不再受理</w:t>
      </w:r>
      <w:r>
        <w:rPr>
          <w:rFonts w:hint="eastAsia" w:ascii="仿宋_GB2312" w:hAnsi="仿宋_GB2312" w:eastAsia="仿宋_GB2312" w:cs="仿宋_GB2312"/>
          <w:color w:val="000000"/>
          <w:kern w:val="0"/>
          <w:sz w:val="32"/>
          <w:szCs w:val="32"/>
        </w:rPr>
        <w:t>。</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2.2020</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9</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25</w:t>
      </w:r>
      <w:r>
        <w:rPr>
          <w:rFonts w:hint="eastAsia" w:ascii="仿宋_GB2312" w:hAnsi="仿宋_GB2312" w:eastAsia="仿宋_GB2312" w:cs="仿宋_GB2312"/>
          <w:color w:val="000000"/>
          <w:kern w:val="0"/>
          <w:sz w:val="32"/>
          <w:szCs w:val="32"/>
        </w:rPr>
        <w:t>日前，县商务局会同县发展和改革局、县财政部门对申领资料进行审核，</w:t>
      </w:r>
      <w:r>
        <w:rPr>
          <w:rFonts w:hint="eastAsia" w:ascii="仿宋_GB2312" w:hAnsi="仿宋_GB2312" w:eastAsia="仿宋_GB2312" w:cs="仿宋_GB2312"/>
          <w:color w:val="000000"/>
          <w:sz w:val="32"/>
          <w:szCs w:val="32"/>
          <w:shd w:val="clear" w:color="auto" w:fill="FFFFFF"/>
        </w:rPr>
        <w:t>并通过调阅资料、电话访谈、上门查验等方式抽查部分申报单位</w:t>
      </w:r>
      <w:r>
        <w:rPr>
          <w:rFonts w:hint="eastAsia" w:ascii="仿宋_GB2312" w:hAnsi="仿宋_GB2312" w:eastAsia="仿宋_GB2312" w:cs="仿宋_GB2312"/>
          <w:color w:val="000000"/>
          <w:kern w:val="0"/>
          <w:sz w:val="32"/>
          <w:szCs w:val="32"/>
        </w:rPr>
        <w:t>。</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3. 2020</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9</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30</w:t>
      </w:r>
      <w:r>
        <w:rPr>
          <w:rFonts w:hint="eastAsia" w:ascii="仿宋_GB2312" w:hAnsi="仿宋_GB2312" w:eastAsia="仿宋_GB2312" w:cs="仿宋_GB2312"/>
          <w:color w:val="000000"/>
          <w:kern w:val="0"/>
          <w:sz w:val="32"/>
          <w:szCs w:val="32"/>
        </w:rPr>
        <w:t>日前</w:t>
      </w:r>
      <w:r>
        <w:rPr>
          <w:rFonts w:hint="eastAsia" w:ascii="仿宋_GB2312" w:hAnsi="仿宋_GB2312" w:eastAsia="仿宋_GB2312" w:cs="仿宋_GB2312"/>
          <w:color w:val="000000"/>
          <w:spacing w:val="-6"/>
          <w:kern w:val="0"/>
          <w:sz w:val="32"/>
          <w:szCs w:val="32"/>
        </w:rPr>
        <w:t>，</w:t>
      </w:r>
      <w:r>
        <w:rPr>
          <w:rFonts w:hint="eastAsia" w:ascii="仿宋_GB2312" w:hAnsi="仿宋_GB2312" w:eastAsia="仿宋_GB2312" w:cs="仿宋_GB2312"/>
          <w:color w:val="000000"/>
          <w:kern w:val="0"/>
          <w:sz w:val="32"/>
          <w:szCs w:val="32"/>
        </w:rPr>
        <w:t>县商务局、县发展和改革局、县财政局汇总新增就业补贴申领情况，核算确定补贴标准并在政府网站上公示。</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4. 2020</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10</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日前，</w:t>
      </w:r>
      <w:r>
        <w:rPr>
          <w:rFonts w:hint="eastAsia" w:ascii="仿宋_GB2312" w:hAnsi="仿宋_GB2312" w:eastAsia="仿宋_GB2312" w:cs="仿宋_GB2312"/>
          <w:color w:val="000000"/>
          <w:sz w:val="32"/>
          <w:szCs w:val="32"/>
          <w:shd w:val="clear" w:color="auto" w:fill="FFFFFF"/>
        </w:rPr>
        <w:t>公示无异后</w:t>
      </w:r>
      <w:r>
        <w:rPr>
          <w:rFonts w:hint="eastAsia" w:ascii="仿宋_GB2312" w:hAnsi="仿宋_GB2312" w:eastAsia="仿宋_GB2312" w:cs="仿宋_GB2312"/>
          <w:color w:val="000000"/>
          <w:kern w:val="0"/>
          <w:sz w:val="32"/>
          <w:szCs w:val="32"/>
        </w:rPr>
        <w:t>将补贴资金发放到符合条件的住宿餐饮企业（个体工商户）。</w:t>
      </w:r>
    </w:p>
    <w:p>
      <w:pPr>
        <w:widowControl/>
        <w:shd w:val="clear" w:color="auto" w:fill="FFFFFF"/>
        <w:spacing w:line="600" w:lineRule="exact"/>
        <w:ind w:firstLine="640"/>
        <w:jc w:val="left"/>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四、申领资料</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hint="eastAsia" w:ascii="仿宋_GB2312" w:hAnsi="仿宋_GB2312" w:eastAsia="仿宋_GB2312" w:cs="仿宋_GB2312"/>
          <w:color w:val="000000"/>
          <w:kern w:val="0"/>
          <w:sz w:val="32"/>
          <w:szCs w:val="32"/>
        </w:rPr>
        <w:t>申领一次性新增就业补贴资金的住宿餐饮企业（个体工商户）需按以下顺序提供纸质资料一式三份，所有资料均要加盖公章（签名）。</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住宿餐饮行业应对疫情影响加快复工复业新增就业补贴</w:t>
      </w:r>
    </w:p>
    <w:p>
      <w:pPr>
        <w:widowControl/>
        <w:shd w:val="clear" w:color="auto" w:fill="FFFFFF"/>
        <w:spacing w:line="600" w:lineRule="exact"/>
        <w:jc w:val="left"/>
        <w:rPr>
          <w:rFonts w:ascii="仿宋_GB2312" w:hAnsi="仿宋_GB2312" w:eastAsia="仿宋_GB2312" w:cs="Times New Roman"/>
          <w:color w:val="000000"/>
          <w:kern w:val="0"/>
          <w:sz w:val="32"/>
          <w:szCs w:val="32"/>
        </w:rPr>
      </w:pPr>
      <w:r>
        <w:rPr>
          <w:rFonts w:hint="eastAsia" w:ascii="仿宋_GB2312" w:hAnsi="仿宋_GB2312" w:eastAsia="仿宋_GB2312" w:cs="仿宋_GB2312"/>
          <w:color w:val="000000"/>
          <w:kern w:val="0"/>
          <w:sz w:val="32"/>
          <w:szCs w:val="32"/>
        </w:rPr>
        <w:t>申领表（附件</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住宿餐饮行业应对疫情影响加快复工复业新增就业补贴花名册（附件</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营业执照</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统一社会信用代码证</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副本复印件、企业法人（个体工商户户主）身份证复印件。</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4.2020</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日至</w:t>
      </w:r>
      <w:r>
        <w:rPr>
          <w:rFonts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30</w:t>
      </w:r>
      <w:r>
        <w:rPr>
          <w:rFonts w:hint="eastAsia" w:ascii="仿宋_GB2312" w:hAnsi="仿宋_GB2312" w:eastAsia="仿宋_GB2312" w:cs="仿宋_GB2312"/>
          <w:color w:val="000000"/>
          <w:kern w:val="0"/>
          <w:sz w:val="32"/>
          <w:szCs w:val="32"/>
        </w:rPr>
        <w:t>日期间新招人员签订的一年以上劳动合同复印件。</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5</w:t>
      </w:r>
      <w:r>
        <w:rPr>
          <w:rFonts w:ascii="仿宋_GB2312" w:hAnsi="仿宋_GB2312" w:eastAsia="仿宋_GB2312" w:cs="仿宋_GB2312"/>
          <w:color w:val="000000"/>
          <w:spacing w:val="-6"/>
          <w:kern w:val="0"/>
          <w:sz w:val="32"/>
          <w:szCs w:val="32"/>
        </w:rPr>
        <w:t>.</w:t>
      </w:r>
      <w:r>
        <w:rPr>
          <w:rFonts w:hint="eastAsia" w:ascii="仿宋_GB2312" w:hAnsi="仿宋_GB2312" w:eastAsia="仿宋_GB2312" w:cs="仿宋_GB2312"/>
          <w:color w:val="000000"/>
          <w:spacing w:val="-6"/>
          <w:kern w:val="0"/>
          <w:sz w:val="32"/>
          <w:szCs w:val="32"/>
        </w:rPr>
        <w:t>申领对象提供三个月以上工资发放凭证或银行流水复印件。</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rPr>
        <w:t>新招员工身份证复印件（复印件上由其本人手写近</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个月工资情况、手机号码并签名）。</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rPr>
        <w:t>承诺书原件（附件</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），并由企业法人（个体工商户户主）签名、加盖公章。</w:t>
      </w:r>
    </w:p>
    <w:p>
      <w:pPr>
        <w:spacing w:line="600" w:lineRule="exact"/>
        <w:ind w:firstLine="640" w:firstLineChars="200"/>
        <w:rPr>
          <w:rFonts w:ascii="仿宋_GB2312" w:hAnsi="仿宋_GB2312" w:eastAsia="仿宋_GB2312" w:cs="Times New Roman"/>
          <w:color w:val="000000"/>
          <w:sz w:val="32"/>
          <w:szCs w:val="32"/>
        </w:rPr>
      </w:pPr>
      <w:r>
        <w:rPr>
          <w:rFonts w:ascii="仿宋_GB2312" w:hAnsi="仿宋_GB2312" w:eastAsia="仿宋_GB2312" w:cs="仿宋_GB2312"/>
          <w:color w:val="000000"/>
          <w:kern w:val="0"/>
          <w:sz w:val="32"/>
          <w:szCs w:val="32"/>
        </w:rPr>
        <w:t>8.</w:t>
      </w:r>
      <w:r>
        <w:rPr>
          <w:rFonts w:hint="eastAsia" w:ascii="仿宋_GB2312" w:hAnsi="仿宋_GB2312" w:eastAsia="仿宋_GB2312" w:cs="仿宋_GB2312"/>
          <w:color w:val="000000"/>
          <w:kern w:val="0"/>
          <w:sz w:val="32"/>
          <w:szCs w:val="32"/>
        </w:rPr>
        <w:t>其他证明材料（</w:t>
      </w:r>
      <w:r>
        <w:rPr>
          <w:rFonts w:hint="eastAsia" w:ascii="仿宋_GB2312" w:hAnsi="仿宋_GB2312" w:eastAsia="仿宋_GB2312" w:cs="仿宋_GB2312"/>
          <w:color w:val="000000"/>
          <w:sz w:val="32"/>
          <w:szCs w:val="32"/>
        </w:rPr>
        <w:t>缴税信用证明等）</w:t>
      </w:r>
    </w:p>
    <w:p>
      <w:pPr>
        <w:widowControl/>
        <w:shd w:val="clear" w:color="auto" w:fill="FFFFFF"/>
        <w:spacing w:line="600" w:lineRule="exact"/>
        <w:ind w:firstLine="640"/>
        <w:jc w:val="left"/>
        <w:rPr>
          <w:rFonts w:ascii="黑体" w:hAnsi="黑体" w:eastAsia="黑体" w:cs="Times New Roman"/>
          <w:color w:val="000000"/>
          <w:kern w:val="0"/>
          <w:sz w:val="32"/>
          <w:szCs w:val="32"/>
        </w:rPr>
      </w:pPr>
      <w:r>
        <w:rPr>
          <w:rFonts w:hint="eastAsia" w:ascii="黑体" w:hAnsi="黑体" w:eastAsia="黑体" w:cs="黑体"/>
          <w:color w:val="000000"/>
          <w:kern w:val="0"/>
          <w:sz w:val="32"/>
          <w:szCs w:val="32"/>
        </w:rPr>
        <w:t>五、有关要求</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通过报纸、电视、网站等多种方式发布通知或公告，将省市通知精神传达到相关企业和个体工商户，确保新增就业补贴申领工作公平、公正、公开。</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县商务、发改、财政部门要对住宿餐饮企业（个体工商户）的申领资料进行严格把关，认真查验相关凭证，杜绝弄虚作假行为。</w:t>
      </w:r>
    </w:p>
    <w:p>
      <w:pPr>
        <w:widowControl/>
        <w:shd w:val="clear" w:color="auto" w:fill="FFFFFF"/>
        <w:spacing w:line="600" w:lineRule="exact"/>
        <w:ind w:firstLine="640"/>
        <w:jc w:val="left"/>
        <w:rPr>
          <w:rFonts w:ascii="仿宋_GB2312" w:hAnsi="仿宋_GB2312" w:eastAsia="仿宋_GB2312" w:cs="Times New Roman"/>
          <w:color w:val="000000"/>
          <w:kern w:val="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各住宿餐饮企业（个体工商户）按要求如实提供相关资料，一经发现虚报冒领现象，依法追回补贴资金，并将违规的企业和个人列入失信黑名单，情节严重的依法追究相关法律责任。</w:t>
      </w:r>
    </w:p>
    <w:p>
      <w:pPr>
        <w:pStyle w:val="9"/>
        <w:spacing w:line="600" w:lineRule="exact"/>
        <w:ind w:firstLine="640" w:firstLineChars="200"/>
        <w:rPr>
          <w:rFonts w:ascii="仿宋_GB2312" w:hAnsi="仿宋_GB2312" w:eastAsia="仿宋_GB2312" w:cs="Times New Roman"/>
          <w:sz w:val="32"/>
          <w:szCs w:val="32"/>
        </w:rPr>
      </w:pPr>
    </w:p>
    <w:p>
      <w:pPr>
        <w:spacing w:line="600" w:lineRule="exact"/>
        <w:rPr>
          <w:rFonts w:ascii="仿宋_GB2312" w:hAnsi="仿宋_GB2312" w:eastAsia="仿宋_GB2312" w:cs="Times New Roman"/>
          <w:color w:val="000000"/>
          <w:spacing w:val="-8"/>
          <w:sz w:val="32"/>
          <w:szCs w:val="32"/>
        </w:rPr>
      </w:pPr>
    </w:p>
    <w:p>
      <w:pPr>
        <w:spacing w:line="600" w:lineRule="exact"/>
        <w:ind w:firstLine="960" w:firstLineChars="3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桂阳县商务局</w:t>
      </w:r>
      <w:r>
        <w:rPr>
          <w:rFonts w:ascii="仿宋_GB2312" w:hAnsi="仿宋_GB2312" w:eastAsia="仿宋_GB2312" w:cs="仿宋_GB2312"/>
          <w:color w:val="000000"/>
          <w:sz w:val="32"/>
          <w:szCs w:val="32"/>
        </w:rPr>
        <w:t xml:space="preserve">                 </w:t>
      </w:r>
    </w:p>
    <w:p>
      <w:pPr>
        <w:spacing w:line="600" w:lineRule="exact"/>
        <w:ind w:firstLine="960" w:firstLineChars="300"/>
        <w:jc w:val="right"/>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桂阳县发展和改革局</w:t>
      </w:r>
      <w:bookmarkStart w:id="2" w:name="_GoBack"/>
      <w:bookmarkEnd w:id="2"/>
    </w:p>
    <w:p>
      <w:pPr>
        <w:spacing w:line="600" w:lineRule="exact"/>
        <w:jc w:val="right"/>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桂阳县财政局</w:t>
      </w:r>
    </w:p>
    <w:p>
      <w:pPr>
        <w:spacing w:line="600" w:lineRule="exact"/>
        <w:jc w:val="right"/>
        <w:rPr>
          <w:rFonts w:ascii="仿宋_GB2312" w:hAnsi="仿宋_GB2312" w:eastAsia="仿宋_GB2312" w:cs="Times New Roman"/>
          <w:color w:val="000000"/>
          <w:sz w:val="32"/>
          <w:szCs w:val="32"/>
        </w:rPr>
      </w:pPr>
    </w:p>
    <w:p>
      <w:pPr>
        <w:spacing w:line="600" w:lineRule="exact"/>
        <w:jc w:val="right"/>
        <w:rPr>
          <w:rFonts w:ascii="仿宋_GB2312" w:hAnsi="仿宋_GB2312" w:eastAsia="仿宋_GB2312" w:cs="Times New Roman"/>
          <w:color w:val="000000"/>
          <w:spacing w:val="-8"/>
          <w:sz w:val="32"/>
          <w:szCs w:val="32"/>
        </w:rPr>
      </w:pPr>
      <w:r>
        <w:rPr>
          <w:rFonts w:ascii="仿宋_GB2312" w:hAnsi="仿宋_GB2312" w:eastAsia="仿宋_GB2312" w:cs="仿宋_GB2312"/>
          <w:color w:val="000000"/>
          <w:sz w:val="32"/>
          <w:szCs w:val="32"/>
        </w:rPr>
        <w:t xml:space="preserve">                      2020</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w:t>
      </w:r>
    </w:p>
    <w:p>
      <w:pPr>
        <w:spacing w:line="600" w:lineRule="exact"/>
        <w:jc w:val="center"/>
        <w:rPr>
          <w:rFonts w:ascii="仿宋_GB2312" w:hAnsi="仿宋_GB2312" w:eastAsia="仿宋_GB2312" w:cs="Times New Roman"/>
          <w:color w:val="000000"/>
          <w:spacing w:val="-8"/>
          <w:sz w:val="32"/>
          <w:szCs w:val="32"/>
        </w:rPr>
      </w:pPr>
    </w:p>
    <w:p>
      <w:pPr>
        <w:spacing w:line="600" w:lineRule="exact"/>
        <w:jc w:val="center"/>
        <w:rPr>
          <w:rFonts w:ascii="仿宋_GB2312" w:hAnsi="仿宋_GB2312" w:eastAsia="仿宋_GB2312" w:cs="Times New Roman"/>
          <w:color w:val="000000"/>
          <w:spacing w:val="-8"/>
          <w:sz w:val="32"/>
          <w:szCs w:val="32"/>
        </w:rPr>
      </w:pPr>
    </w:p>
    <w:p>
      <w:pPr>
        <w:spacing w:line="600" w:lineRule="exact"/>
        <w:jc w:val="center"/>
        <w:rPr>
          <w:rFonts w:ascii="仿宋_GB2312" w:hAnsi="仿宋_GB2312" w:eastAsia="仿宋_GB2312" w:cs="Times New Roman"/>
          <w:color w:val="000000"/>
          <w:spacing w:val="-8"/>
          <w:sz w:val="32"/>
          <w:szCs w:val="32"/>
        </w:rPr>
      </w:pPr>
    </w:p>
    <w:p>
      <w:pPr>
        <w:spacing w:line="600" w:lineRule="exact"/>
        <w:jc w:val="center"/>
        <w:rPr>
          <w:rFonts w:ascii="仿宋_GB2312" w:hAnsi="仿宋_GB2312" w:eastAsia="仿宋_GB2312" w:cs="Times New Roman"/>
          <w:color w:val="000000"/>
          <w:spacing w:val="-8"/>
          <w:sz w:val="32"/>
          <w:szCs w:val="32"/>
        </w:rPr>
      </w:pPr>
    </w:p>
    <w:p>
      <w:pPr>
        <w:spacing w:line="600" w:lineRule="exact"/>
        <w:jc w:val="center"/>
        <w:rPr>
          <w:rFonts w:ascii="仿宋_GB2312" w:hAnsi="仿宋_GB2312" w:eastAsia="仿宋_GB2312" w:cs="Times New Roman"/>
          <w:color w:val="000000"/>
          <w:spacing w:val="-8"/>
          <w:sz w:val="32"/>
          <w:szCs w:val="32"/>
        </w:rPr>
      </w:pPr>
    </w:p>
    <w:p>
      <w:pPr>
        <w:spacing w:line="600" w:lineRule="exact"/>
        <w:jc w:val="center"/>
        <w:rPr>
          <w:rFonts w:ascii="仿宋_GB2312" w:hAnsi="仿宋_GB2312" w:eastAsia="仿宋_GB2312" w:cs="Times New Roman"/>
          <w:color w:val="000000"/>
          <w:spacing w:val="-8"/>
          <w:sz w:val="32"/>
          <w:szCs w:val="32"/>
        </w:rPr>
      </w:pPr>
    </w:p>
    <w:p>
      <w:pPr>
        <w:spacing w:line="600" w:lineRule="exact"/>
        <w:jc w:val="center"/>
        <w:rPr>
          <w:rFonts w:ascii="黑体" w:hAnsi="黑体" w:eastAsia="黑体" w:cs="Times New Roman"/>
          <w:sz w:val="32"/>
          <w:szCs w:val="32"/>
        </w:rPr>
      </w:pPr>
    </w:p>
    <w:p>
      <w:pPr>
        <w:spacing w:line="560" w:lineRule="exact"/>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cs="黑体"/>
          <w:sz w:val="32"/>
          <w:szCs w:val="32"/>
        </w:rPr>
        <w:t>1</w:t>
      </w:r>
      <w:r>
        <w:rPr>
          <w:rFonts w:hint="eastAsia" w:ascii="黑体" w:hAnsi="黑体" w:eastAsia="黑体" w:cs="黑体"/>
          <w:sz w:val="32"/>
          <w:szCs w:val="32"/>
        </w:rPr>
        <w:t>：</w:t>
      </w:r>
    </w:p>
    <w:p>
      <w:pPr>
        <w:spacing w:line="560" w:lineRule="exact"/>
        <w:jc w:val="center"/>
        <w:rPr>
          <w:rFonts w:ascii="方正小标宋简体" w:hAnsi="方正小标宋简体" w:eastAsia="方正小标宋简体" w:cs="Times New Roman"/>
          <w:sz w:val="30"/>
          <w:szCs w:val="30"/>
          <w:shd w:val="clear" w:color="auto" w:fill="FFFFFF"/>
        </w:rPr>
      </w:pPr>
      <w:r>
        <w:rPr>
          <w:rFonts w:hint="eastAsia" w:ascii="方正小标宋简体" w:hAnsi="方正小标宋简体" w:eastAsia="方正小标宋简体" w:cs="方正小标宋简体"/>
          <w:sz w:val="30"/>
          <w:szCs w:val="30"/>
          <w:shd w:val="clear" w:color="auto" w:fill="FFFFFF"/>
        </w:rPr>
        <w:t>桂阳县住宿餐饮行业应对疫情影响加快复工复业新增就业补贴申报表</w:t>
      </w:r>
    </w:p>
    <w:p>
      <w:pPr>
        <w:spacing w:line="280" w:lineRule="exact"/>
        <w:jc w:val="center"/>
        <w:rPr>
          <w:rFonts w:ascii="黑体" w:hAnsi="黑体" w:eastAsia="黑体" w:cs="黑体"/>
          <w:sz w:val="28"/>
          <w:szCs w:val="28"/>
          <w:shd w:val="clear" w:color="auto" w:fill="FFFFFF"/>
        </w:rPr>
      </w:pPr>
      <w:r>
        <w:rPr>
          <w:rFonts w:ascii="黑体" w:hAnsi="黑体" w:eastAsia="黑体" w:cs="黑体"/>
          <w:sz w:val="28"/>
          <w:szCs w:val="28"/>
          <w:shd w:val="clear" w:color="auto" w:fill="FFFFFF"/>
        </w:rPr>
        <w:t xml:space="preserve">                               </w:t>
      </w:r>
    </w:p>
    <w:p>
      <w:pPr>
        <w:spacing w:line="280" w:lineRule="exact"/>
        <w:jc w:val="center"/>
        <w:rPr>
          <w:rFonts w:ascii="楷体_GB2312" w:hAnsi="楷体_GB2312" w:eastAsia="楷体_GB2312" w:cs="Times New Roman"/>
          <w:sz w:val="28"/>
          <w:szCs w:val="28"/>
          <w:shd w:val="clear" w:color="auto" w:fill="FFFFFF"/>
        </w:rPr>
      </w:pPr>
      <w:r>
        <w:rPr>
          <w:rFonts w:ascii="黑体" w:hAnsi="黑体" w:eastAsia="黑体" w:cs="黑体"/>
          <w:sz w:val="28"/>
          <w:szCs w:val="28"/>
          <w:shd w:val="clear" w:color="auto" w:fill="FFFFFF"/>
        </w:rPr>
        <w:t xml:space="preserve">                                   </w:t>
      </w:r>
      <w:r>
        <w:rPr>
          <w:rFonts w:ascii="楷体_GB2312" w:hAnsi="楷体_GB2312" w:eastAsia="楷体_GB2312" w:cs="楷体_GB2312"/>
          <w:b/>
          <w:bCs/>
          <w:sz w:val="28"/>
          <w:szCs w:val="28"/>
          <w:shd w:val="clear" w:color="auto" w:fill="FFFFFF"/>
        </w:rPr>
        <w:t xml:space="preserve">  </w:t>
      </w:r>
      <w:r>
        <w:rPr>
          <w:rFonts w:ascii="楷体_GB2312" w:hAnsi="楷体_GB2312" w:eastAsia="楷体_GB2312" w:cs="楷体_GB2312"/>
          <w:sz w:val="28"/>
          <w:szCs w:val="28"/>
          <w:shd w:val="clear" w:color="auto" w:fill="FFFFFF"/>
        </w:rPr>
        <w:t xml:space="preserve"> </w:t>
      </w:r>
      <w:r>
        <w:rPr>
          <w:rFonts w:hint="eastAsia" w:ascii="楷体_GB2312" w:hAnsi="楷体_GB2312" w:eastAsia="楷体_GB2312" w:cs="楷体_GB2312"/>
          <w:sz w:val="28"/>
          <w:szCs w:val="28"/>
          <w:shd w:val="clear" w:color="auto" w:fill="FFFFFF"/>
        </w:rPr>
        <w:t>填报时间：</w:t>
      </w:r>
      <w:r>
        <w:rPr>
          <w:rFonts w:ascii="楷体_GB2312" w:hAnsi="楷体_GB2312" w:eastAsia="楷体_GB2312" w:cs="楷体_GB2312"/>
          <w:sz w:val="28"/>
          <w:szCs w:val="28"/>
          <w:shd w:val="clear" w:color="auto" w:fill="FFFFFF"/>
        </w:rPr>
        <w:t xml:space="preserve">    </w:t>
      </w:r>
      <w:r>
        <w:rPr>
          <w:rFonts w:hint="eastAsia" w:ascii="楷体_GB2312" w:hAnsi="楷体_GB2312" w:eastAsia="楷体_GB2312" w:cs="楷体_GB2312"/>
          <w:sz w:val="28"/>
          <w:szCs w:val="28"/>
          <w:shd w:val="clear" w:color="auto" w:fill="FFFFFF"/>
        </w:rPr>
        <w:t>年</w:t>
      </w:r>
      <w:r>
        <w:rPr>
          <w:rFonts w:ascii="楷体_GB2312" w:hAnsi="楷体_GB2312" w:eastAsia="楷体_GB2312" w:cs="楷体_GB2312"/>
          <w:sz w:val="28"/>
          <w:szCs w:val="28"/>
          <w:shd w:val="clear" w:color="auto" w:fill="FFFFFF"/>
        </w:rPr>
        <w:t xml:space="preserve">    </w:t>
      </w:r>
      <w:r>
        <w:rPr>
          <w:rFonts w:hint="eastAsia" w:ascii="楷体_GB2312" w:hAnsi="楷体_GB2312" w:eastAsia="楷体_GB2312" w:cs="楷体_GB2312"/>
          <w:sz w:val="28"/>
          <w:szCs w:val="28"/>
          <w:shd w:val="clear" w:color="auto" w:fill="FFFFFF"/>
        </w:rPr>
        <w:t>月</w:t>
      </w:r>
      <w:r>
        <w:rPr>
          <w:rFonts w:ascii="楷体_GB2312" w:hAnsi="楷体_GB2312" w:eastAsia="楷体_GB2312" w:cs="楷体_GB2312"/>
          <w:sz w:val="28"/>
          <w:szCs w:val="28"/>
          <w:shd w:val="clear" w:color="auto" w:fill="FFFFFF"/>
        </w:rPr>
        <w:t xml:space="preserve">   </w:t>
      </w:r>
      <w:r>
        <w:rPr>
          <w:rFonts w:hint="eastAsia" w:ascii="楷体_GB2312" w:hAnsi="楷体_GB2312" w:eastAsia="楷体_GB2312" w:cs="楷体_GB2312"/>
          <w:sz w:val="28"/>
          <w:szCs w:val="28"/>
          <w:shd w:val="clear" w:color="auto" w:fill="FFFFFF"/>
        </w:rPr>
        <w:t>日</w:t>
      </w:r>
    </w:p>
    <w:p>
      <w:pPr>
        <w:spacing w:line="20" w:lineRule="exact"/>
        <w:rPr>
          <w:rFonts w:ascii="宋体" w:cs="Times New Roman"/>
          <w:sz w:val="32"/>
          <w:szCs w:val="32"/>
        </w:rPr>
      </w:pPr>
    </w:p>
    <w:tbl>
      <w:tblPr>
        <w:tblStyle w:val="4"/>
        <w:tblW w:w="10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618"/>
        <w:gridCol w:w="2042"/>
        <w:gridCol w:w="300"/>
        <w:gridCol w:w="901"/>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4" w:type="dxa"/>
            <w:vAlign w:val="center"/>
          </w:tcPr>
          <w:p>
            <w:pPr>
              <w:spacing w:line="560" w:lineRule="exact"/>
              <w:jc w:val="center"/>
              <w:rPr>
                <w:rFonts w:eastAsia="Times New Roman" w:cs="Times New Roman"/>
                <w:sz w:val="28"/>
                <w:szCs w:val="28"/>
              </w:rPr>
            </w:pPr>
            <w:r>
              <w:rPr>
                <w:rFonts w:hint="eastAsia" w:ascii="宋体" w:hAnsi="宋体" w:cs="宋体"/>
                <w:sz w:val="28"/>
                <w:szCs w:val="28"/>
              </w:rPr>
              <w:t>企业名称</w:t>
            </w:r>
          </w:p>
        </w:tc>
        <w:tc>
          <w:tcPr>
            <w:tcW w:w="7902" w:type="dxa"/>
            <w:gridSpan w:val="5"/>
            <w:tcBorders>
              <w:left w:val="nil"/>
            </w:tcBorders>
          </w:tcPr>
          <w:p>
            <w:pPr>
              <w:spacing w:line="560" w:lineRule="exact"/>
              <w:jc w:val="center"/>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4" w:type="dxa"/>
            <w:vAlign w:val="center"/>
          </w:tcPr>
          <w:p>
            <w:pPr>
              <w:spacing w:line="560" w:lineRule="exact"/>
              <w:jc w:val="center"/>
              <w:rPr>
                <w:rFonts w:eastAsia="Times New Roman" w:cs="Times New Roman"/>
                <w:sz w:val="28"/>
                <w:szCs w:val="28"/>
              </w:rPr>
            </w:pPr>
            <w:r>
              <w:rPr>
                <w:rFonts w:hint="eastAsia" w:ascii="宋体" w:hAnsi="宋体" w:cs="宋体"/>
                <w:sz w:val="28"/>
                <w:szCs w:val="28"/>
              </w:rPr>
              <w:t>企业地址</w:t>
            </w:r>
          </w:p>
        </w:tc>
        <w:tc>
          <w:tcPr>
            <w:tcW w:w="7902" w:type="dxa"/>
            <w:gridSpan w:val="5"/>
            <w:tcBorders>
              <w:left w:val="nil"/>
            </w:tcBorders>
            <w:vAlign w:val="center"/>
          </w:tcPr>
          <w:p>
            <w:pPr>
              <w:spacing w:line="560" w:lineRule="exact"/>
              <w:jc w:val="center"/>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2694" w:type="dxa"/>
            <w:vAlign w:val="center"/>
          </w:tcPr>
          <w:p>
            <w:pPr>
              <w:spacing w:line="340" w:lineRule="exact"/>
              <w:jc w:val="center"/>
              <w:rPr>
                <w:rFonts w:eastAsia="Times New Roman" w:cs="Times New Roman"/>
                <w:sz w:val="28"/>
                <w:szCs w:val="28"/>
              </w:rPr>
            </w:pPr>
            <w:r>
              <w:rPr>
                <w:rFonts w:hint="eastAsia" w:ascii="宋体" w:hAnsi="宋体" w:cs="宋体"/>
                <w:sz w:val="28"/>
                <w:szCs w:val="28"/>
              </w:rPr>
              <w:t>所属行业</w:t>
            </w:r>
          </w:p>
        </w:tc>
        <w:tc>
          <w:tcPr>
            <w:tcW w:w="3660" w:type="dxa"/>
            <w:gridSpan w:val="2"/>
            <w:tcBorders>
              <w:left w:val="nil"/>
            </w:tcBorders>
            <w:vAlign w:val="center"/>
          </w:tcPr>
          <w:p>
            <w:pPr>
              <w:spacing w:line="340" w:lineRule="exact"/>
              <w:jc w:val="center"/>
              <w:rPr>
                <w:rFonts w:eastAsia="Times New Roman" w:cs="Times New Roman"/>
                <w:sz w:val="28"/>
                <w:szCs w:val="28"/>
              </w:rPr>
            </w:pPr>
            <w:r>
              <w:rPr>
                <w:rFonts w:ascii="Arial" w:hAnsi="Arial" w:cs="Arial"/>
                <w:sz w:val="28"/>
                <w:szCs w:val="28"/>
              </w:rPr>
              <w:t>□</w:t>
            </w:r>
            <w:r>
              <w:rPr>
                <w:rFonts w:hint="eastAsia" w:ascii="宋体" w:hAnsi="宋体" w:cs="宋体"/>
                <w:sz w:val="28"/>
                <w:szCs w:val="28"/>
              </w:rPr>
              <w:t>住宿行业</w:t>
            </w:r>
            <w:r>
              <w:rPr>
                <w:rFonts w:ascii="??_GB2312" w:hAnsi="??_GB2312" w:cs="??_GB2312"/>
                <w:sz w:val="28"/>
                <w:szCs w:val="28"/>
              </w:rPr>
              <w:t xml:space="preserve">      </w:t>
            </w:r>
            <w:r>
              <w:rPr>
                <w:rFonts w:ascii="Arial" w:hAnsi="Arial" w:cs="Arial"/>
                <w:sz w:val="28"/>
                <w:szCs w:val="28"/>
              </w:rPr>
              <w:t>□</w:t>
            </w:r>
            <w:r>
              <w:rPr>
                <w:rFonts w:hint="eastAsia" w:ascii="宋体" w:hAnsi="宋体" w:cs="宋体"/>
                <w:sz w:val="28"/>
                <w:szCs w:val="28"/>
              </w:rPr>
              <w:t>餐饮行业</w:t>
            </w:r>
          </w:p>
        </w:tc>
        <w:tc>
          <w:tcPr>
            <w:tcW w:w="1201" w:type="dxa"/>
            <w:gridSpan w:val="2"/>
            <w:tcBorders>
              <w:left w:val="nil"/>
            </w:tcBorders>
            <w:vAlign w:val="center"/>
          </w:tcPr>
          <w:p>
            <w:pPr>
              <w:spacing w:line="340" w:lineRule="exact"/>
              <w:jc w:val="center"/>
              <w:rPr>
                <w:rFonts w:eastAsia="Times New Roman" w:cs="Times New Roman"/>
                <w:sz w:val="28"/>
                <w:szCs w:val="28"/>
              </w:rPr>
            </w:pPr>
            <w:r>
              <w:rPr>
                <w:rFonts w:hint="eastAsia" w:ascii="宋体" w:hAnsi="宋体" w:cs="宋体"/>
                <w:sz w:val="28"/>
                <w:szCs w:val="28"/>
              </w:rPr>
              <w:t>单位性质习</w:t>
            </w:r>
          </w:p>
        </w:tc>
        <w:tc>
          <w:tcPr>
            <w:tcW w:w="3041" w:type="dxa"/>
            <w:tcBorders>
              <w:left w:val="nil"/>
            </w:tcBorders>
            <w:vAlign w:val="center"/>
          </w:tcPr>
          <w:p>
            <w:pPr>
              <w:spacing w:line="340" w:lineRule="exact"/>
              <w:jc w:val="center"/>
              <w:rPr>
                <w:rFonts w:eastAsia="Times New Roman" w:cs="Times New Roman"/>
                <w:sz w:val="28"/>
                <w:szCs w:val="28"/>
              </w:rPr>
            </w:pPr>
            <w:r>
              <w:rPr>
                <w:rFonts w:ascii="Arial" w:hAnsi="Arial" w:cs="Arial"/>
                <w:sz w:val="28"/>
                <w:szCs w:val="28"/>
              </w:rPr>
              <w:t>□</w:t>
            </w:r>
            <w:r>
              <w:rPr>
                <w:rFonts w:hint="eastAsia" w:ascii="宋体" w:hAnsi="宋体" w:cs="宋体"/>
                <w:sz w:val="28"/>
                <w:szCs w:val="28"/>
              </w:rPr>
              <w:t>限上企业、大个体户</w:t>
            </w:r>
            <w:r>
              <w:rPr>
                <w:rFonts w:ascii="??_GB2312" w:hAnsi="??_GB2312" w:cs="??_GB2312"/>
                <w:sz w:val="28"/>
                <w:szCs w:val="28"/>
              </w:rPr>
              <w:t xml:space="preserve">      </w:t>
            </w:r>
            <w:r>
              <w:rPr>
                <w:rFonts w:ascii="Arial" w:hAnsi="Arial" w:cs="Arial"/>
                <w:sz w:val="28"/>
                <w:szCs w:val="28"/>
              </w:rPr>
              <w:t>□</w:t>
            </w:r>
            <w:r>
              <w:rPr>
                <w:rFonts w:hint="eastAsia" w:ascii="宋体" w:hAnsi="宋体" w:cs="宋体"/>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4" w:type="dxa"/>
            <w:vAlign w:val="center"/>
          </w:tcPr>
          <w:p>
            <w:pPr>
              <w:spacing w:line="560" w:lineRule="exact"/>
              <w:jc w:val="center"/>
              <w:rPr>
                <w:rFonts w:eastAsia="Times New Roman" w:cs="Times New Roman"/>
                <w:sz w:val="28"/>
                <w:szCs w:val="28"/>
              </w:rPr>
            </w:pPr>
            <w:r>
              <w:rPr>
                <w:rFonts w:hint="eastAsia" w:ascii="宋体" w:hAnsi="宋体" w:cs="宋体"/>
                <w:sz w:val="28"/>
                <w:szCs w:val="28"/>
              </w:rPr>
              <w:t>统一社会信用代码</w:t>
            </w:r>
          </w:p>
        </w:tc>
        <w:tc>
          <w:tcPr>
            <w:tcW w:w="7902" w:type="dxa"/>
            <w:gridSpan w:val="5"/>
            <w:tcBorders>
              <w:left w:val="nil"/>
            </w:tcBorders>
            <w:vAlign w:val="center"/>
          </w:tcPr>
          <w:p>
            <w:pPr>
              <w:spacing w:line="560" w:lineRule="exact"/>
              <w:jc w:val="center"/>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4" w:type="dxa"/>
            <w:vAlign w:val="center"/>
          </w:tcPr>
          <w:p>
            <w:pPr>
              <w:spacing w:line="560" w:lineRule="exact"/>
              <w:jc w:val="center"/>
              <w:rPr>
                <w:rFonts w:eastAsia="Times New Roman" w:cs="Times New Roman"/>
                <w:sz w:val="28"/>
                <w:szCs w:val="28"/>
              </w:rPr>
            </w:pPr>
            <w:r>
              <w:rPr>
                <w:rFonts w:hint="eastAsia" w:ascii="宋体" w:hAnsi="宋体" w:cs="宋体"/>
                <w:sz w:val="28"/>
                <w:szCs w:val="28"/>
              </w:rPr>
              <w:t>企业负责人姓名</w:t>
            </w:r>
          </w:p>
        </w:tc>
        <w:tc>
          <w:tcPr>
            <w:tcW w:w="1618" w:type="dxa"/>
            <w:tcBorders>
              <w:left w:val="nil"/>
            </w:tcBorders>
            <w:vAlign w:val="center"/>
          </w:tcPr>
          <w:p>
            <w:pPr>
              <w:spacing w:line="560" w:lineRule="exact"/>
              <w:jc w:val="center"/>
              <w:rPr>
                <w:rFonts w:eastAsia="Times New Roman" w:cs="Times New Roman"/>
                <w:sz w:val="28"/>
                <w:szCs w:val="28"/>
              </w:rPr>
            </w:pPr>
          </w:p>
        </w:tc>
        <w:tc>
          <w:tcPr>
            <w:tcW w:w="2342" w:type="dxa"/>
            <w:gridSpan w:val="2"/>
            <w:tcBorders>
              <w:left w:val="nil"/>
            </w:tcBorders>
            <w:vAlign w:val="center"/>
          </w:tcPr>
          <w:p>
            <w:pPr>
              <w:spacing w:line="560" w:lineRule="exact"/>
              <w:jc w:val="center"/>
              <w:rPr>
                <w:rFonts w:eastAsia="Times New Roman" w:cs="Times New Roman"/>
                <w:sz w:val="28"/>
                <w:szCs w:val="28"/>
              </w:rPr>
            </w:pPr>
            <w:r>
              <w:rPr>
                <w:rFonts w:hint="eastAsia" w:ascii="宋体" w:hAnsi="宋体" w:cs="宋体"/>
                <w:sz w:val="28"/>
                <w:szCs w:val="28"/>
              </w:rPr>
              <w:t>负责人联系电话</w:t>
            </w:r>
          </w:p>
        </w:tc>
        <w:tc>
          <w:tcPr>
            <w:tcW w:w="3942" w:type="dxa"/>
            <w:gridSpan w:val="2"/>
            <w:tcBorders>
              <w:left w:val="nil"/>
            </w:tcBorders>
            <w:vAlign w:val="center"/>
          </w:tcPr>
          <w:p>
            <w:pPr>
              <w:spacing w:line="560" w:lineRule="exact"/>
              <w:jc w:val="center"/>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4" w:type="dxa"/>
            <w:vAlign w:val="center"/>
          </w:tcPr>
          <w:p>
            <w:pPr>
              <w:spacing w:line="560" w:lineRule="exact"/>
              <w:jc w:val="center"/>
              <w:rPr>
                <w:rFonts w:eastAsia="Times New Roman" w:cs="Times New Roman"/>
                <w:sz w:val="28"/>
                <w:szCs w:val="28"/>
              </w:rPr>
            </w:pPr>
            <w:r>
              <w:rPr>
                <w:rFonts w:hint="eastAsia" w:ascii="宋体" w:hAnsi="宋体" w:cs="宋体"/>
                <w:sz w:val="28"/>
                <w:szCs w:val="28"/>
              </w:rPr>
              <w:t>经办人姓名</w:t>
            </w:r>
          </w:p>
        </w:tc>
        <w:tc>
          <w:tcPr>
            <w:tcW w:w="1618" w:type="dxa"/>
            <w:tcBorders>
              <w:left w:val="nil"/>
            </w:tcBorders>
            <w:vAlign w:val="center"/>
          </w:tcPr>
          <w:p>
            <w:pPr>
              <w:spacing w:line="560" w:lineRule="exact"/>
              <w:jc w:val="center"/>
              <w:rPr>
                <w:rFonts w:eastAsia="Times New Roman" w:cs="Times New Roman"/>
                <w:sz w:val="28"/>
                <w:szCs w:val="28"/>
              </w:rPr>
            </w:pPr>
          </w:p>
        </w:tc>
        <w:tc>
          <w:tcPr>
            <w:tcW w:w="2342" w:type="dxa"/>
            <w:gridSpan w:val="2"/>
            <w:tcBorders>
              <w:left w:val="nil"/>
            </w:tcBorders>
            <w:vAlign w:val="center"/>
          </w:tcPr>
          <w:p>
            <w:pPr>
              <w:spacing w:line="560" w:lineRule="exact"/>
              <w:jc w:val="center"/>
              <w:rPr>
                <w:rFonts w:eastAsia="Times New Roman" w:cs="Times New Roman"/>
                <w:sz w:val="28"/>
                <w:szCs w:val="28"/>
              </w:rPr>
            </w:pPr>
            <w:r>
              <w:rPr>
                <w:rFonts w:hint="eastAsia" w:ascii="宋体" w:hAnsi="宋体" w:cs="宋体"/>
                <w:sz w:val="28"/>
                <w:szCs w:val="28"/>
              </w:rPr>
              <w:t>经办人联系电话</w:t>
            </w:r>
          </w:p>
        </w:tc>
        <w:tc>
          <w:tcPr>
            <w:tcW w:w="3942" w:type="dxa"/>
            <w:gridSpan w:val="2"/>
            <w:tcBorders>
              <w:left w:val="nil"/>
            </w:tcBorders>
            <w:vAlign w:val="center"/>
          </w:tcPr>
          <w:p>
            <w:pPr>
              <w:spacing w:line="560" w:lineRule="exact"/>
              <w:jc w:val="center"/>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4" w:type="dxa"/>
            <w:vMerge w:val="restart"/>
            <w:tcBorders>
              <w:top w:val="nil"/>
            </w:tcBorders>
            <w:vAlign w:val="center"/>
          </w:tcPr>
          <w:p>
            <w:pPr>
              <w:spacing w:line="560" w:lineRule="exact"/>
              <w:jc w:val="center"/>
              <w:rPr>
                <w:rFonts w:eastAsia="Times New Roman" w:cs="Times New Roman"/>
                <w:sz w:val="28"/>
                <w:szCs w:val="28"/>
              </w:rPr>
            </w:pPr>
            <w:r>
              <w:rPr>
                <w:rFonts w:hint="eastAsia" w:ascii="宋体" w:hAnsi="宋体" w:cs="宋体"/>
                <w:sz w:val="28"/>
                <w:szCs w:val="28"/>
              </w:rPr>
              <w:t>账户信息</w:t>
            </w:r>
          </w:p>
        </w:tc>
        <w:tc>
          <w:tcPr>
            <w:tcW w:w="1618" w:type="dxa"/>
            <w:tcBorders>
              <w:left w:val="nil"/>
            </w:tcBorders>
            <w:vAlign w:val="center"/>
          </w:tcPr>
          <w:p>
            <w:pPr>
              <w:spacing w:line="560" w:lineRule="exact"/>
              <w:jc w:val="center"/>
              <w:rPr>
                <w:rFonts w:eastAsia="Times New Roman" w:cs="Times New Roman"/>
                <w:sz w:val="28"/>
                <w:szCs w:val="28"/>
              </w:rPr>
            </w:pPr>
            <w:r>
              <w:rPr>
                <w:rFonts w:hint="eastAsia" w:ascii="宋体" w:hAnsi="宋体" w:cs="宋体"/>
                <w:sz w:val="28"/>
                <w:szCs w:val="28"/>
              </w:rPr>
              <w:t>户</w:t>
            </w:r>
            <w:r>
              <w:rPr>
                <w:rFonts w:eastAsia="Times New Roman" w:cs="Times New Roman"/>
                <w:sz w:val="28"/>
                <w:szCs w:val="28"/>
              </w:rPr>
              <w:t xml:space="preserve">    </w:t>
            </w:r>
            <w:r>
              <w:rPr>
                <w:rFonts w:hint="eastAsia" w:ascii="宋体" w:hAnsi="宋体" w:cs="宋体"/>
                <w:sz w:val="28"/>
                <w:szCs w:val="28"/>
              </w:rPr>
              <w:t>名</w:t>
            </w:r>
          </w:p>
        </w:tc>
        <w:tc>
          <w:tcPr>
            <w:tcW w:w="6284" w:type="dxa"/>
            <w:gridSpan w:val="4"/>
            <w:tcBorders>
              <w:left w:val="nil"/>
            </w:tcBorders>
            <w:vAlign w:val="center"/>
          </w:tcPr>
          <w:p>
            <w:pPr>
              <w:spacing w:line="560" w:lineRule="exact"/>
              <w:jc w:val="center"/>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4" w:type="dxa"/>
            <w:vMerge w:val="continue"/>
            <w:tcBorders>
              <w:top w:val="nil"/>
            </w:tcBorders>
            <w:vAlign w:val="center"/>
          </w:tcPr>
          <w:p>
            <w:pPr>
              <w:widowControl/>
              <w:jc w:val="center"/>
              <w:rPr>
                <w:rFonts w:eastAsia="Times New Roman" w:cs="Times New Roman"/>
                <w:sz w:val="28"/>
                <w:szCs w:val="28"/>
              </w:rPr>
            </w:pPr>
          </w:p>
        </w:tc>
        <w:tc>
          <w:tcPr>
            <w:tcW w:w="1618" w:type="dxa"/>
            <w:tcBorders>
              <w:left w:val="nil"/>
            </w:tcBorders>
            <w:vAlign w:val="center"/>
          </w:tcPr>
          <w:p>
            <w:pPr>
              <w:spacing w:line="560" w:lineRule="exact"/>
              <w:jc w:val="center"/>
              <w:rPr>
                <w:rFonts w:eastAsia="Times New Roman" w:cs="Times New Roman"/>
                <w:sz w:val="28"/>
                <w:szCs w:val="28"/>
              </w:rPr>
            </w:pPr>
            <w:r>
              <w:rPr>
                <w:rFonts w:hint="eastAsia" w:ascii="宋体" w:hAnsi="宋体" w:cs="宋体"/>
                <w:sz w:val="28"/>
                <w:szCs w:val="28"/>
              </w:rPr>
              <w:t>银行账号</w:t>
            </w:r>
          </w:p>
        </w:tc>
        <w:tc>
          <w:tcPr>
            <w:tcW w:w="6284" w:type="dxa"/>
            <w:gridSpan w:val="4"/>
            <w:tcBorders>
              <w:left w:val="nil"/>
            </w:tcBorders>
            <w:vAlign w:val="center"/>
          </w:tcPr>
          <w:p>
            <w:pPr>
              <w:spacing w:line="560" w:lineRule="exact"/>
              <w:jc w:val="center"/>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4" w:type="dxa"/>
            <w:vMerge w:val="continue"/>
            <w:tcBorders>
              <w:top w:val="nil"/>
            </w:tcBorders>
            <w:vAlign w:val="center"/>
          </w:tcPr>
          <w:p>
            <w:pPr>
              <w:widowControl/>
              <w:jc w:val="center"/>
              <w:rPr>
                <w:rFonts w:eastAsia="Times New Roman" w:cs="Times New Roman"/>
                <w:sz w:val="28"/>
                <w:szCs w:val="28"/>
              </w:rPr>
            </w:pPr>
          </w:p>
        </w:tc>
        <w:tc>
          <w:tcPr>
            <w:tcW w:w="1618" w:type="dxa"/>
            <w:tcBorders>
              <w:left w:val="nil"/>
            </w:tcBorders>
            <w:vAlign w:val="center"/>
          </w:tcPr>
          <w:p>
            <w:pPr>
              <w:spacing w:line="560" w:lineRule="exact"/>
              <w:jc w:val="center"/>
              <w:rPr>
                <w:rFonts w:eastAsia="Times New Roman" w:cs="Times New Roman"/>
                <w:sz w:val="28"/>
                <w:szCs w:val="28"/>
              </w:rPr>
            </w:pPr>
            <w:r>
              <w:rPr>
                <w:rFonts w:hint="eastAsia" w:ascii="宋体" w:hAnsi="宋体" w:cs="宋体"/>
                <w:sz w:val="28"/>
                <w:szCs w:val="28"/>
              </w:rPr>
              <w:t>开户银行</w:t>
            </w:r>
          </w:p>
        </w:tc>
        <w:tc>
          <w:tcPr>
            <w:tcW w:w="6284" w:type="dxa"/>
            <w:gridSpan w:val="4"/>
            <w:tcBorders>
              <w:left w:val="nil"/>
            </w:tcBorders>
            <w:vAlign w:val="center"/>
          </w:tcPr>
          <w:p>
            <w:pPr>
              <w:spacing w:line="560" w:lineRule="exact"/>
              <w:jc w:val="center"/>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4" w:type="dxa"/>
            <w:vAlign w:val="center"/>
          </w:tcPr>
          <w:p>
            <w:pPr>
              <w:spacing w:line="560" w:lineRule="exact"/>
              <w:jc w:val="center"/>
              <w:rPr>
                <w:rFonts w:eastAsia="Times New Roman" w:cs="Times New Roman"/>
                <w:sz w:val="28"/>
                <w:szCs w:val="28"/>
              </w:rPr>
            </w:pPr>
            <w:r>
              <w:rPr>
                <w:rFonts w:hint="eastAsia" w:ascii="宋体" w:hAnsi="宋体" w:cs="宋体"/>
                <w:sz w:val="28"/>
                <w:szCs w:val="28"/>
              </w:rPr>
              <w:t>申请补贴人数</w:t>
            </w:r>
          </w:p>
        </w:tc>
        <w:tc>
          <w:tcPr>
            <w:tcW w:w="1618" w:type="dxa"/>
            <w:tcBorders>
              <w:left w:val="nil"/>
            </w:tcBorders>
            <w:vAlign w:val="center"/>
          </w:tcPr>
          <w:p>
            <w:pPr>
              <w:spacing w:line="560" w:lineRule="exact"/>
              <w:jc w:val="center"/>
              <w:rPr>
                <w:rFonts w:eastAsia="Times New Roman" w:cs="Times New Roman"/>
                <w:sz w:val="28"/>
                <w:szCs w:val="28"/>
              </w:rPr>
            </w:pPr>
          </w:p>
        </w:tc>
        <w:tc>
          <w:tcPr>
            <w:tcW w:w="2342" w:type="dxa"/>
            <w:gridSpan w:val="2"/>
            <w:tcBorders>
              <w:left w:val="nil"/>
            </w:tcBorders>
            <w:vAlign w:val="center"/>
          </w:tcPr>
          <w:p>
            <w:pPr>
              <w:spacing w:line="560" w:lineRule="exact"/>
              <w:jc w:val="center"/>
              <w:rPr>
                <w:rFonts w:eastAsia="Times New Roman" w:cs="Times New Roman"/>
                <w:sz w:val="28"/>
                <w:szCs w:val="28"/>
              </w:rPr>
            </w:pPr>
            <w:r>
              <w:rPr>
                <w:rFonts w:hint="eastAsia" w:ascii="宋体" w:hAnsi="宋体" w:cs="宋体"/>
                <w:sz w:val="28"/>
                <w:szCs w:val="28"/>
              </w:rPr>
              <w:t>申请补贴金额</w:t>
            </w:r>
          </w:p>
        </w:tc>
        <w:tc>
          <w:tcPr>
            <w:tcW w:w="3942" w:type="dxa"/>
            <w:gridSpan w:val="2"/>
            <w:tcBorders>
              <w:left w:val="nil"/>
            </w:tcBorders>
            <w:vAlign w:val="center"/>
          </w:tcPr>
          <w:p>
            <w:pPr>
              <w:spacing w:line="560" w:lineRule="exact"/>
              <w:ind w:right="200"/>
              <w:jc w:val="center"/>
              <w:rPr>
                <w:rFonts w:eastAsia="Times New Roman" w:cs="Times New Roman"/>
                <w:sz w:val="28"/>
                <w:szCs w:val="28"/>
              </w:rPr>
            </w:pPr>
            <w:r>
              <w:rPr>
                <w:rFonts w:ascii="宋体" w:hAnsi="宋体" w:cs="宋体"/>
                <w:sz w:val="28"/>
                <w:szCs w:val="28"/>
              </w:rPr>
              <w:t xml:space="preserve">         </w:t>
            </w:r>
            <w:r>
              <w:rPr>
                <w:rFonts w:hint="eastAsia" w:ascii="宋体" w:hAnsi="宋体" w:cs="宋体"/>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2694" w:type="dxa"/>
            <w:vAlign w:val="center"/>
          </w:tcPr>
          <w:p>
            <w:pPr>
              <w:widowControl/>
              <w:jc w:val="center"/>
              <w:textAlignment w:val="center"/>
              <w:rPr>
                <w:rFonts w:ascii="宋体" w:cs="Times New Roman"/>
                <w:color w:val="000000"/>
                <w:sz w:val="28"/>
                <w:szCs w:val="28"/>
              </w:rPr>
            </w:pPr>
            <w:r>
              <w:rPr>
                <w:rFonts w:hint="eastAsia" w:ascii="宋体" w:hAnsi="宋体" w:cs="宋体"/>
                <w:color w:val="000000"/>
                <w:kern w:val="0"/>
                <w:sz w:val="28"/>
                <w:szCs w:val="28"/>
              </w:rPr>
              <w:t>发改局意见</w:t>
            </w:r>
          </w:p>
        </w:tc>
        <w:tc>
          <w:tcPr>
            <w:tcW w:w="7902" w:type="dxa"/>
            <w:gridSpan w:val="5"/>
            <w:tcBorders>
              <w:left w:val="nil"/>
            </w:tcBorders>
            <w:vAlign w:val="bottom"/>
          </w:tcPr>
          <w:p>
            <w:pPr>
              <w:spacing w:line="560" w:lineRule="exact"/>
              <w:ind w:firstLine="1960" w:firstLineChars="700"/>
              <w:jc w:val="right"/>
              <w:rPr>
                <w:rFonts w:ascii="宋体" w:cs="Times New Roman"/>
                <w:sz w:val="28"/>
                <w:szCs w:val="28"/>
              </w:rPr>
            </w:pPr>
          </w:p>
          <w:p>
            <w:pPr>
              <w:spacing w:line="560" w:lineRule="exact"/>
              <w:ind w:firstLine="2240" w:firstLineChars="800"/>
              <w:jc w:val="right"/>
              <w:rPr>
                <w:rFonts w:eastAsia="Times New Roman" w:cs="Times New Roman"/>
                <w:sz w:val="28"/>
                <w:szCs w:val="28"/>
              </w:rPr>
            </w:pPr>
            <w:r>
              <w:rPr>
                <w:rFonts w:hint="eastAsia" w:ascii="宋体" w:hAnsi="宋体" w:cs="宋体"/>
                <w:sz w:val="28"/>
                <w:szCs w:val="28"/>
              </w:rPr>
              <w:t>日期：</w:t>
            </w:r>
            <w:r>
              <w:rPr>
                <w:rFonts w:eastAsia="Times New Roman" w:cs="Times New Roman"/>
                <w:sz w:val="28"/>
                <w:szCs w:val="28"/>
              </w:rPr>
              <w:t xml:space="preserve">   </w:t>
            </w:r>
            <w:r>
              <w:rPr>
                <w:rFonts w:hint="eastAsia" w:ascii="宋体" w:hAnsi="宋体" w:cs="宋体"/>
                <w:sz w:val="28"/>
                <w:szCs w:val="28"/>
              </w:rPr>
              <w:t>年</w:t>
            </w:r>
            <w:r>
              <w:rPr>
                <w:rFonts w:eastAsia="Times New Roman" w:cs="Times New Roman"/>
                <w:sz w:val="28"/>
                <w:szCs w:val="28"/>
              </w:rPr>
              <w:t xml:space="preserve">   </w:t>
            </w:r>
            <w:r>
              <w:rPr>
                <w:rFonts w:hint="eastAsia" w:ascii="宋体" w:hAnsi="宋体" w:cs="宋体"/>
                <w:sz w:val="28"/>
                <w:szCs w:val="28"/>
              </w:rPr>
              <w:t>月</w:t>
            </w:r>
            <w:r>
              <w:rPr>
                <w:rFonts w:eastAsia="Times New Roman" w:cs="Times New Roman"/>
                <w:sz w:val="28"/>
                <w:szCs w:val="28"/>
              </w:rPr>
              <w:t xml:space="preserve">   </w:t>
            </w:r>
            <w:r>
              <w:rPr>
                <w:rFonts w:hint="eastAsia" w:ascii="宋体" w:hAnsi="宋体" w:cs="宋体"/>
                <w:sz w:val="28"/>
                <w:szCs w:val="28"/>
              </w:rPr>
              <w:t>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2694" w:type="dxa"/>
            <w:vAlign w:val="center"/>
          </w:tcPr>
          <w:p>
            <w:pPr>
              <w:jc w:val="center"/>
              <w:rPr>
                <w:rFonts w:ascii="宋体" w:cs="Times New Roman"/>
                <w:color w:val="000000"/>
                <w:sz w:val="28"/>
                <w:szCs w:val="28"/>
              </w:rPr>
            </w:pPr>
            <w:r>
              <w:rPr>
                <w:rFonts w:hint="eastAsia" w:ascii="宋体" w:cs="宋体"/>
                <w:color w:val="000000"/>
                <w:sz w:val="28"/>
                <w:szCs w:val="28"/>
              </w:rPr>
              <w:t>商务部门意见</w:t>
            </w:r>
          </w:p>
        </w:tc>
        <w:tc>
          <w:tcPr>
            <w:tcW w:w="7902" w:type="dxa"/>
            <w:gridSpan w:val="5"/>
            <w:tcBorders>
              <w:left w:val="nil"/>
            </w:tcBorders>
            <w:vAlign w:val="bottom"/>
          </w:tcPr>
          <w:p>
            <w:pPr>
              <w:spacing w:line="560" w:lineRule="exact"/>
              <w:jc w:val="right"/>
              <w:rPr>
                <w:rFonts w:cs="Times New Roman"/>
                <w:sz w:val="28"/>
                <w:szCs w:val="28"/>
              </w:rPr>
            </w:pPr>
          </w:p>
          <w:p>
            <w:pPr>
              <w:spacing w:line="560" w:lineRule="exact"/>
              <w:jc w:val="right"/>
              <w:rPr>
                <w:rFonts w:eastAsia="Times New Roman" w:cs="Times New Roman"/>
                <w:sz w:val="28"/>
                <w:szCs w:val="28"/>
              </w:rPr>
            </w:pPr>
            <w:r>
              <w:rPr>
                <w:rFonts w:hint="eastAsia" w:ascii="宋体" w:hAnsi="宋体" w:cs="宋体"/>
                <w:sz w:val="28"/>
                <w:szCs w:val="28"/>
              </w:rPr>
              <w:t>日期：</w:t>
            </w:r>
            <w:r>
              <w:rPr>
                <w:rFonts w:eastAsia="Times New Roman" w:cs="Times New Roman"/>
                <w:sz w:val="28"/>
                <w:szCs w:val="28"/>
              </w:rPr>
              <w:t xml:space="preserve">   </w:t>
            </w:r>
            <w:r>
              <w:rPr>
                <w:rFonts w:hint="eastAsia" w:ascii="宋体" w:hAnsi="宋体" w:cs="宋体"/>
                <w:sz w:val="28"/>
                <w:szCs w:val="28"/>
              </w:rPr>
              <w:t>年</w:t>
            </w:r>
            <w:r>
              <w:rPr>
                <w:rFonts w:eastAsia="Times New Roman" w:cs="Times New Roman"/>
                <w:sz w:val="28"/>
                <w:szCs w:val="28"/>
              </w:rPr>
              <w:t xml:space="preserve">   </w:t>
            </w:r>
            <w:r>
              <w:rPr>
                <w:rFonts w:hint="eastAsia" w:ascii="宋体" w:hAnsi="宋体" w:cs="宋体"/>
                <w:sz w:val="28"/>
                <w:szCs w:val="28"/>
              </w:rPr>
              <w:t>月</w:t>
            </w:r>
            <w:r>
              <w:rPr>
                <w:rFonts w:eastAsia="Times New Roman" w:cs="Times New Roman"/>
                <w:sz w:val="28"/>
                <w:szCs w:val="28"/>
              </w:rPr>
              <w:t xml:space="preserve">   </w:t>
            </w:r>
            <w:r>
              <w:rPr>
                <w:rFonts w:hint="eastAsia" w:ascii="宋体" w:hAnsi="宋体" w:cs="宋体"/>
                <w:sz w:val="28"/>
                <w:szCs w:val="28"/>
              </w:rPr>
              <w:t>日（签章）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2694" w:type="dxa"/>
            <w:vAlign w:val="center"/>
          </w:tcPr>
          <w:p>
            <w:pPr>
              <w:spacing w:line="560" w:lineRule="exact"/>
              <w:jc w:val="center"/>
              <w:rPr>
                <w:rFonts w:eastAsia="Times New Roman" w:cs="Times New Roman"/>
                <w:sz w:val="28"/>
                <w:szCs w:val="28"/>
              </w:rPr>
            </w:pPr>
            <w:r>
              <w:rPr>
                <w:rFonts w:hint="eastAsia" w:ascii="宋体" w:hAnsi="宋体" w:cs="宋体"/>
                <w:sz w:val="28"/>
                <w:szCs w:val="28"/>
              </w:rPr>
              <w:t>财政部门意见</w:t>
            </w:r>
          </w:p>
        </w:tc>
        <w:tc>
          <w:tcPr>
            <w:tcW w:w="7902" w:type="dxa"/>
            <w:gridSpan w:val="5"/>
            <w:tcBorders>
              <w:left w:val="nil"/>
            </w:tcBorders>
            <w:vAlign w:val="bottom"/>
          </w:tcPr>
          <w:p>
            <w:pPr>
              <w:spacing w:line="560" w:lineRule="exact"/>
              <w:jc w:val="right"/>
              <w:rPr>
                <w:rFonts w:eastAsia="Times New Roman" w:cs="Times New Roman"/>
                <w:sz w:val="28"/>
                <w:szCs w:val="28"/>
              </w:rPr>
            </w:pPr>
          </w:p>
          <w:p>
            <w:pPr>
              <w:spacing w:line="560" w:lineRule="exact"/>
              <w:jc w:val="right"/>
              <w:rPr>
                <w:rFonts w:eastAsia="Times New Roman" w:cs="Times New Roman"/>
                <w:sz w:val="28"/>
                <w:szCs w:val="28"/>
              </w:rPr>
            </w:pPr>
            <w:r>
              <w:rPr>
                <w:rFonts w:eastAsia="Times New Roman" w:cs="Times New Roman"/>
                <w:sz w:val="28"/>
                <w:szCs w:val="28"/>
              </w:rPr>
              <w:t xml:space="preserve">               </w:t>
            </w:r>
            <w:r>
              <w:rPr>
                <w:rFonts w:hint="eastAsia" w:ascii="宋体" w:hAnsi="宋体" w:cs="宋体"/>
                <w:sz w:val="28"/>
                <w:szCs w:val="28"/>
              </w:rPr>
              <w:t>日期：</w:t>
            </w:r>
            <w:r>
              <w:rPr>
                <w:rFonts w:eastAsia="Times New Roman" w:cs="Times New Roman"/>
                <w:sz w:val="28"/>
                <w:szCs w:val="28"/>
              </w:rPr>
              <w:t xml:space="preserve">   </w:t>
            </w:r>
            <w:r>
              <w:rPr>
                <w:rFonts w:hint="eastAsia" w:ascii="宋体" w:hAnsi="宋体" w:cs="宋体"/>
                <w:sz w:val="28"/>
                <w:szCs w:val="28"/>
              </w:rPr>
              <w:t>年</w:t>
            </w:r>
            <w:r>
              <w:rPr>
                <w:rFonts w:eastAsia="Times New Roman" w:cs="Times New Roman"/>
                <w:sz w:val="28"/>
                <w:szCs w:val="28"/>
              </w:rPr>
              <w:t xml:space="preserve">   </w:t>
            </w:r>
            <w:r>
              <w:rPr>
                <w:rFonts w:hint="eastAsia" w:ascii="宋体" w:hAnsi="宋体" w:cs="宋体"/>
                <w:sz w:val="28"/>
                <w:szCs w:val="28"/>
              </w:rPr>
              <w:t>月</w:t>
            </w:r>
            <w:r>
              <w:rPr>
                <w:rFonts w:eastAsia="Times New Roman" w:cs="Times New Roman"/>
                <w:sz w:val="28"/>
                <w:szCs w:val="28"/>
              </w:rPr>
              <w:t xml:space="preserve">   </w:t>
            </w:r>
            <w:r>
              <w:rPr>
                <w:rFonts w:hint="eastAsia" w:ascii="宋体" w:hAnsi="宋体" w:cs="宋体"/>
                <w:sz w:val="28"/>
                <w:szCs w:val="28"/>
              </w:rPr>
              <w:t>日（签章）</w:t>
            </w:r>
          </w:p>
        </w:tc>
      </w:tr>
    </w:tbl>
    <w:p>
      <w:pPr>
        <w:rPr>
          <w:rFonts w:ascii="Times New Roman" w:hAnsi="Times New Roman" w:cs="Times New Roman"/>
          <w:sz w:val="32"/>
          <w:szCs w:val="32"/>
        </w:rPr>
        <w:sectPr>
          <w:footerReference r:id="rId3" w:type="default"/>
          <w:pgSz w:w="12240" w:h="15840"/>
          <w:pgMar w:top="1440" w:right="1531" w:bottom="1440" w:left="1531" w:header="720" w:footer="1191" w:gutter="0"/>
          <w:cols w:space="0" w:num="1"/>
        </w:sectPr>
      </w:pPr>
    </w:p>
    <w:p>
      <w:pPr>
        <w:spacing w:line="560" w:lineRule="exact"/>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cs="黑体"/>
          <w:sz w:val="32"/>
          <w:szCs w:val="32"/>
        </w:rPr>
        <w:t>2</w:t>
      </w:r>
    </w:p>
    <w:p>
      <w:pPr>
        <w:ind w:firstLine="1920" w:firstLineChars="600"/>
        <w:rPr>
          <w:rFonts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住宿餐饮行业应对疫情影响加快复工复业新增就业补贴花名册</w:t>
      </w:r>
    </w:p>
    <w:p>
      <w:pPr>
        <w:spacing w:line="240" w:lineRule="atLeast"/>
        <w:ind w:firstLine="420"/>
        <w:rPr>
          <w:rFonts w:ascii="宋体" w:cs="Times New Roman"/>
          <w:sz w:val="28"/>
          <w:szCs w:val="28"/>
        </w:rPr>
      </w:pPr>
    </w:p>
    <w:p>
      <w:pPr>
        <w:spacing w:line="240" w:lineRule="atLeast"/>
        <w:ind w:firstLine="420"/>
        <w:rPr>
          <w:rFonts w:ascii="黑体" w:hAnsi="黑体" w:eastAsia="黑体" w:cs="Times New Roman"/>
          <w:sz w:val="32"/>
          <w:szCs w:val="32"/>
        </w:rPr>
      </w:pPr>
      <w:r>
        <w:rPr>
          <w:rFonts w:hint="eastAsia" w:ascii="宋体" w:hAnsi="宋体" w:cs="宋体"/>
          <w:sz w:val="28"/>
          <w:szCs w:val="28"/>
        </w:rPr>
        <w:t>填报单位（盖章）：</w:t>
      </w:r>
      <w:r>
        <w:rPr>
          <w:rFonts w:eastAsia="Times New Roman" w:cs="Times New Roman"/>
          <w:sz w:val="28"/>
          <w:szCs w:val="28"/>
        </w:rPr>
        <w:t xml:space="preserve">                                               </w:t>
      </w:r>
      <w:r>
        <w:rPr>
          <w:rFonts w:hint="eastAsia" w:ascii="宋体" w:hAnsi="宋体" w:cs="宋体"/>
          <w:sz w:val="28"/>
          <w:szCs w:val="28"/>
        </w:rPr>
        <w:t>填报日期：</w:t>
      </w:r>
      <w:r>
        <w:rPr>
          <w:rFonts w:eastAsia="Times New Roman" w:cs="Times New Roman"/>
          <w:sz w:val="28"/>
          <w:szCs w:val="28"/>
        </w:rPr>
        <w:t xml:space="preserve"> </w:t>
      </w:r>
    </w:p>
    <w:p>
      <w:pPr>
        <w:ind w:firstLine="1920" w:firstLineChars="600"/>
        <w:rPr>
          <w:rFonts w:ascii="黑体" w:hAnsi="黑体" w:eastAsia="黑体" w:cs="Times New Roman"/>
          <w:sz w:val="32"/>
          <w:szCs w:val="32"/>
          <w:shd w:val="clear" w:color="auto" w:fill="FFFFFF"/>
        </w:rPr>
      </w:pPr>
    </w:p>
    <w:tbl>
      <w:tblPr>
        <w:tblStyle w:val="4"/>
        <w:tblW w:w="13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440"/>
        <w:gridCol w:w="900"/>
        <w:gridCol w:w="3060"/>
        <w:gridCol w:w="1868"/>
        <w:gridCol w:w="1571"/>
        <w:gridCol w:w="1980"/>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900" w:type="dxa"/>
            <w:tcMar>
              <w:top w:w="0" w:type="dxa"/>
              <w:left w:w="108" w:type="dxa"/>
              <w:bottom w:w="0" w:type="dxa"/>
              <w:right w:w="108" w:type="dxa"/>
            </w:tcMar>
            <w:vAlign w:val="center"/>
          </w:tcPr>
          <w:p>
            <w:pPr>
              <w:spacing w:line="240" w:lineRule="atLeast"/>
              <w:jc w:val="center"/>
              <w:rPr>
                <w:rFonts w:eastAsia="Times New Roman" w:cs="Times New Roman"/>
                <w:sz w:val="28"/>
                <w:szCs w:val="28"/>
              </w:rPr>
            </w:pPr>
            <w:r>
              <w:rPr>
                <w:rFonts w:hint="eastAsia" w:ascii="宋体" w:hAnsi="宋体" w:cs="宋体"/>
                <w:sz w:val="28"/>
                <w:szCs w:val="28"/>
              </w:rPr>
              <w:t>序号</w:t>
            </w:r>
          </w:p>
        </w:tc>
        <w:tc>
          <w:tcPr>
            <w:tcW w:w="1440" w:type="dxa"/>
            <w:tcBorders>
              <w:left w:val="nil"/>
            </w:tcBorders>
            <w:tcMar>
              <w:top w:w="0" w:type="dxa"/>
              <w:left w:w="108" w:type="dxa"/>
              <w:bottom w:w="0" w:type="dxa"/>
              <w:right w:w="108" w:type="dxa"/>
            </w:tcMar>
            <w:vAlign w:val="center"/>
          </w:tcPr>
          <w:p>
            <w:pPr>
              <w:spacing w:line="240" w:lineRule="atLeast"/>
              <w:jc w:val="center"/>
              <w:rPr>
                <w:rFonts w:eastAsia="Times New Roman" w:cs="Times New Roman"/>
                <w:sz w:val="28"/>
                <w:szCs w:val="28"/>
              </w:rPr>
            </w:pPr>
            <w:r>
              <w:rPr>
                <w:rFonts w:hint="eastAsia" w:ascii="宋体" w:hAnsi="宋体" w:cs="宋体"/>
                <w:sz w:val="28"/>
                <w:szCs w:val="28"/>
              </w:rPr>
              <w:t>姓名</w:t>
            </w:r>
          </w:p>
        </w:tc>
        <w:tc>
          <w:tcPr>
            <w:tcW w:w="900" w:type="dxa"/>
            <w:tcBorders>
              <w:left w:val="nil"/>
            </w:tcBorders>
            <w:tcMar>
              <w:top w:w="0" w:type="dxa"/>
              <w:left w:w="108" w:type="dxa"/>
              <w:bottom w:w="0" w:type="dxa"/>
              <w:right w:w="108" w:type="dxa"/>
            </w:tcMar>
            <w:vAlign w:val="center"/>
          </w:tcPr>
          <w:p>
            <w:pPr>
              <w:spacing w:line="240" w:lineRule="atLeast"/>
              <w:jc w:val="center"/>
              <w:rPr>
                <w:rFonts w:eastAsia="Times New Roman" w:cs="Times New Roman"/>
                <w:sz w:val="28"/>
                <w:szCs w:val="28"/>
              </w:rPr>
            </w:pPr>
            <w:r>
              <w:rPr>
                <w:rFonts w:hint="eastAsia" w:ascii="宋体" w:hAnsi="宋体" w:cs="宋体"/>
                <w:sz w:val="28"/>
                <w:szCs w:val="28"/>
              </w:rPr>
              <w:t>性别</w:t>
            </w:r>
          </w:p>
        </w:tc>
        <w:tc>
          <w:tcPr>
            <w:tcW w:w="3060" w:type="dxa"/>
            <w:tcBorders>
              <w:left w:val="nil"/>
            </w:tcBorders>
            <w:tcMar>
              <w:top w:w="0" w:type="dxa"/>
              <w:left w:w="108" w:type="dxa"/>
              <w:bottom w:w="0" w:type="dxa"/>
              <w:right w:w="108" w:type="dxa"/>
            </w:tcMar>
            <w:vAlign w:val="center"/>
          </w:tcPr>
          <w:p>
            <w:pPr>
              <w:spacing w:line="240" w:lineRule="atLeast"/>
              <w:jc w:val="center"/>
              <w:rPr>
                <w:rFonts w:eastAsia="Times New Roman" w:cs="Times New Roman"/>
                <w:sz w:val="28"/>
                <w:szCs w:val="28"/>
              </w:rPr>
            </w:pPr>
            <w:r>
              <w:rPr>
                <w:rFonts w:hint="eastAsia" w:ascii="宋体" w:hAnsi="宋体" w:cs="宋体"/>
                <w:sz w:val="28"/>
                <w:szCs w:val="28"/>
              </w:rPr>
              <w:t>身份证号码</w:t>
            </w:r>
          </w:p>
        </w:tc>
        <w:tc>
          <w:tcPr>
            <w:tcW w:w="1868" w:type="dxa"/>
            <w:tcBorders>
              <w:left w:val="nil"/>
            </w:tcBorders>
            <w:tcMar>
              <w:top w:w="0" w:type="dxa"/>
              <w:left w:w="108" w:type="dxa"/>
              <w:bottom w:w="0" w:type="dxa"/>
              <w:right w:w="108" w:type="dxa"/>
            </w:tcMar>
            <w:vAlign w:val="center"/>
          </w:tcPr>
          <w:p>
            <w:pPr>
              <w:spacing w:line="240" w:lineRule="atLeast"/>
              <w:jc w:val="center"/>
              <w:rPr>
                <w:rFonts w:eastAsia="Times New Roman" w:cs="Times New Roman"/>
                <w:sz w:val="28"/>
                <w:szCs w:val="28"/>
              </w:rPr>
            </w:pPr>
            <w:r>
              <w:rPr>
                <w:rFonts w:hint="eastAsia" w:ascii="宋体" w:hAnsi="宋体" w:cs="宋体"/>
                <w:sz w:val="28"/>
                <w:szCs w:val="28"/>
              </w:rPr>
              <w:t>联系电话</w:t>
            </w:r>
          </w:p>
        </w:tc>
        <w:tc>
          <w:tcPr>
            <w:tcW w:w="1571" w:type="dxa"/>
            <w:tcBorders>
              <w:left w:val="nil"/>
            </w:tcBorders>
            <w:tcMar>
              <w:top w:w="0" w:type="dxa"/>
              <w:left w:w="108" w:type="dxa"/>
              <w:bottom w:w="0" w:type="dxa"/>
              <w:right w:w="108" w:type="dxa"/>
            </w:tcMar>
            <w:vAlign w:val="center"/>
          </w:tcPr>
          <w:p>
            <w:pPr>
              <w:spacing w:line="240" w:lineRule="atLeast"/>
              <w:jc w:val="center"/>
              <w:rPr>
                <w:rFonts w:eastAsia="Times New Roman" w:cs="Times New Roman"/>
                <w:sz w:val="28"/>
                <w:szCs w:val="28"/>
              </w:rPr>
            </w:pPr>
            <w:r>
              <w:rPr>
                <w:rFonts w:hint="eastAsia" w:ascii="宋体" w:hAnsi="宋体" w:cs="宋体"/>
                <w:sz w:val="28"/>
                <w:szCs w:val="28"/>
              </w:rPr>
              <w:t>上岗时间</w:t>
            </w:r>
          </w:p>
        </w:tc>
        <w:tc>
          <w:tcPr>
            <w:tcW w:w="1980" w:type="dxa"/>
            <w:tcBorders>
              <w:left w:val="nil"/>
            </w:tcBorders>
            <w:tcMar>
              <w:top w:w="0" w:type="dxa"/>
              <w:left w:w="108" w:type="dxa"/>
              <w:bottom w:w="0" w:type="dxa"/>
              <w:right w:w="108" w:type="dxa"/>
            </w:tcMar>
            <w:vAlign w:val="center"/>
          </w:tcPr>
          <w:p>
            <w:pPr>
              <w:spacing w:line="240" w:lineRule="atLeast"/>
              <w:jc w:val="center"/>
              <w:rPr>
                <w:rFonts w:eastAsia="Times New Roman" w:cs="Times New Roman"/>
                <w:sz w:val="28"/>
                <w:szCs w:val="28"/>
              </w:rPr>
            </w:pPr>
            <w:r>
              <w:rPr>
                <w:rFonts w:hint="eastAsia" w:ascii="宋体" w:hAnsi="宋体" w:cs="宋体"/>
                <w:sz w:val="28"/>
                <w:szCs w:val="28"/>
              </w:rPr>
              <w:t>连续在岗月数</w:t>
            </w:r>
          </w:p>
        </w:tc>
        <w:tc>
          <w:tcPr>
            <w:tcW w:w="1663" w:type="dxa"/>
            <w:tcBorders>
              <w:left w:val="nil"/>
            </w:tcBorders>
            <w:vAlign w:val="center"/>
          </w:tcPr>
          <w:p>
            <w:pPr>
              <w:spacing w:line="320" w:lineRule="exact"/>
              <w:jc w:val="center"/>
              <w:rPr>
                <w:rFonts w:eastAsia="Times New Roman" w:cs="Times New Roman"/>
                <w:sz w:val="28"/>
                <w:szCs w:val="28"/>
              </w:rPr>
            </w:pPr>
            <w:r>
              <w:rPr>
                <w:rFonts w:hint="eastAsia" w:ascii="宋体" w:hAnsi="宋体" w:cs="宋体"/>
                <w:sz w:val="28"/>
                <w:szCs w:val="28"/>
              </w:rPr>
              <w:t>工作地址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900" w:type="dxa"/>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44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90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306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868"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571"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98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663" w:type="dxa"/>
            <w:tcBorders>
              <w:left w:val="nil"/>
            </w:tcBorders>
            <w:vAlign w:val="center"/>
          </w:tcPr>
          <w:p>
            <w:pPr>
              <w:spacing w:line="240" w:lineRule="atLeast"/>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900" w:type="dxa"/>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44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90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306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868"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571"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98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663" w:type="dxa"/>
            <w:tcBorders>
              <w:left w:val="nil"/>
            </w:tcBorders>
            <w:vAlign w:val="center"/>
          </w:tcPr>
          <w:p>
            <w:pPr>
              <w:spacing w:line="240" w:lineRule="atLeast"/>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900" w:type="dxa"/>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44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90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306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868"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571"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98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663" w:type="dxa"/>
            <w:tcBorders>
              <w:left w:val="nil"/>
            </w:tcBorders>
            <w:vAlign w:val="center"/>
          </w:tcPr>
          <w:p>
            <w:pPr>
              <w:spacing w:line="240" w:lineRule="atLeast"/>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900" w:type="dxa"/>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44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90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306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868"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571"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98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663" w:type="dxa"/>
            <w:tcBorders>
              <w:left w:val="nil"/>
            </w:tcBorders>
            <w:vAlign w:val="center"/>
          </w:tcPr>
          <w:p>
            <w:pPr>
              <w:spacing w:line="240" w:lineRule="atLeast"/>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900" w:type="dxa"/>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44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90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306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868"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571"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98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663" w:type="dxa"/>
            <w:tcBorders>
              <w:left w:val="nil"/>
            </w:tcBorders>
            <w:vAlign w:val="center"/>
          </w:tcPr>
          <w:p>
            <w:pPr>
              <w:spacing w:line="240" w:lineRule="atLeast"/>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900" w:type="dxa"/>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44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90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306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868"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571"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98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663" w:type="dxa"/>
            <w:tcBorders>
              <w:left w:val="nil"/>
            </w:tcBorders>
            <w:vAlign w:val="center"/>
          </w:tcPr>
          <w:p>
            <w:pPr>
              <w:spacing w:line="240" w:lineRule="atLeast"/>
              <w:rPr>
                <w:rFonts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900" w:type="dxa"/>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44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90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306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p>
        </w:tc>
        <w:tc>
          <w:tcPr>
            <w:tcW w:w="1868"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571"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980" w:type="dxa"/>
            <w:tcBorders>
              <w:left w:val="nil"/>
            </w:tcBorders>
            <w:tcMar>
              <w:top w:w="0" w:type="dxa"/>
              <w:left w:w="108" w:type="dxa"/>
              <w:bottom w:w="0" w:type="dxa"/>
              <w:right w:w="108" w:type="dxa"/>
            </w:tcMar>
            <w:vAlign w:val="center"/>
          </w:tcPr>
          <w:p>
            <w:pPr>
              <w:spacing w:line="240" w:lineRule="atLeast"/>
              <w:rPr>
                <w:rFonts w:eastAsia="Times New Roman" w:cs="Times New Roman"/>
                <w:sz w:val="28"/>
                <w:szCs w:val="28"/>
              </w:rPr>
            </w:pPr>
            <w:r>
              <w:rPr>
                <w:rFonts w:eastAsia="Times New Roman" w:cs="Times New Roman"/>
                <w:sz w:val="28"/>
                <w:szCs w:val="28"/>
              </w:rPr>
              <w:t> </w:t>
            </w:r>
          </w:p>
        </w:tc>
        <w:tc>
          <w:tcPr>
            <w:tcW w:w="1663" w:type="dxa"/>
            <w:tcBorders>
              <w:left w:val="nil"/>
            </w:tcBorders>
            <w:vAlign w:val="center"/>
          </w:tcPr>
          <w:p>
            <w:pPr>
              <w:spacing w:line="240" w:lineRule="atLeast"/>
              <w:rPr>
                <w:rFonts w:eastAsia="Times New Roman" w:cs="Times New Roman"/>
                <w:sz w:val="28"/>
                <w:szCs w:val="28"/>
              </w:rPr>
            </w:pPr>
          </w:p>
        </w:tc>
      </w:tr>
    </w:tbl>
    <w:p>
      <w:pPr>
        <w:ind w:firstLine="1920" w:firstLineChars="600"/>
        <w:rPr>
          <w:rFonts w:ascii="黑体" w:hAnsi="黑体" w:eastAsia="黑体" w:cs="Times New Roman"/>
          <w:sz w:val="32"/>
          <w:szCs w:val="32"/>
          <w:shd w:val="clear" w:color="auto" w:fill="FFFFFF"/>
        </w:rPr>
        <w:sectPr>
          <w:pgSz w:w="16838" w:h="11905" w:orient="landscape"/>
          <w:pgMar w:top="1531" w:right="2098" w:bottom="1531" w:left="1588" w:header="720" w:footer="1191" w:gutter="0"/>
          <w:cols w:space="720" w:num="1"/>
        </w:sectPr>
      </w:pPr>
    </w:p>
    <w:p>
      <w:pPr>
        <w:spacing w:line="600" w:lineRule="exact"/>
        <w:rPr>
          <w:rFonts w:ascii="黑体" w:hAnsi="黑体" w:eastAsia="黑体" w:cs="Times New Roman"/>
          <w:sz w:val="32"/>
          <w:szCs w:val="32"/>
        </w:rPr>
      </w:pPr>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p>
    <w:p>
      <w:pPr>
        <w:spacing w:line="600" w:lineRule="exact"/>
        <w:jc w:val="center"/>
        <w:rPr>
          <w:rFonts w:ascii="仿宋" w:hAnsi="仿宋" w:eastAsia="仿宋" w:cs="Times New Roman"/>
          <w:sz w:val="32"/>
          <w:szCs w:val="32"/>
        </w:rPr>
      </w:pPr>
    </w:p>
    <w:p>
      <w:pPr>
        <w:spacing w:line="600" w:lineRule="exact"/>
        <w:jc w:val="center"/>
        <w:rPr>
          <w:rFonts w:ascii="黑体" w:hAnsi="黑体" w:eastAsia="黑体" w:cs="Times New Roman"/>
          <w:sz w:val="44"/>
          <w:szCs w:val="44"/>
        </w:rPr>
      </w:pPr>
      <w:r>
        <w:rPr>
          <w:rFonts w:hint="eastAsia" w:ascii="黑体" w:hAnsi="黑体" w:eastAsia="黑体" w:cs="黑体"/>
          <w:sz w:val="44"/>
          <w:szCs w:val="44"/>
        </w:rPr>
        <w:t>申报材料真实性承诺书</w:t>
      </w:r>
    </w:p>
    <w:p>
      <w:pPr>
        <w:spacing w:line="600" w:lineRule="exact"/>
        <w:jc w:val="center"/>
        <w:rPr>
          <w:rFonts w:ascii="仿宋" w:hAnsi="仿宋" w:eastAsia="仿宋" w:cs="Times New Roman"/>
          <w:sz w:val="32"/>
          <w:szCs w:val="32"/>
        </w:rPr>
      </w:pPr>
    </w:p>
    <w:p>
      <w:pPr>
        <w:spacing w:line="600" w:lineRule="exact"/>
        <w:ind w:firstLine="643" w:firstLineChars="200"/>
        <w:rPr>
          <w:rFonts w:ascii="仿宋" w:hAnsi="仿宋" w:eastAsia="仿宋" w:cs="Times New Roman"/>
          <w:sz w:val="32"/>
          <w:szCs w:val="32"/>
        </w:rPr>
      </w:pPr>
      <w:r>
        <w:rPr>
          <w:rFonts w:hint="eastAsia" w:ascii="宋体" w:hAnsi="宋体" w:cs="宋体"/>
          <w:b/>
          <w:bCs/>
          <w:sz w:val="32"/>
          <w:szCs w:val="32"/>
        </w:rPr>
        <w:t>我单位就此次申请</w:t>
      </w:r>
      <w:r>
        <w:rPr>
          <w:rFonts w:hint="eastAsia" w:ascii="宋体" w:hAnsi="宋体" w:cs="宋体"/>
          <w:b/>
          <w:bCs/>
          <w:sz w:val="32"/>
          <w:szCs w:val="32"/>
          <w:shd w:val="clear" w:color="auto" w:fill="FFFFFF"/>
        </w:rPr>
        <w:t>住宿餐饮行业应对疫情影响加快复工复业新增就业补贴做出以下承诺</w:t>
      </w:r>
      <w:r>
        <w:rPr>
          <w:rFonts w:hint="eastAsia" w:ascii="黑体" w:hAnsi="黑体" w:eastAsia="黑体" w:cs="黑体"/>
          <w:sz w:val="32"/>
          <w:szCs w:val="32"/>
          <w:shd w:val="clear" w:color="auto" w:fill="FFFFFF"/>
        </w:rPr>
        <w:t>：</w:t>
      </w:r>
    </w:p>
    <w:p>
      <w:pPr>
        <w:numPr>
          <w:ilvl w:val="0"/>
          <w:numId w:val="1"/>
        </w:numPr>
        <w:spacing w:line="600" w:lineRule="exact"/>
        <w:rPr>
          <w:rFonts w:ascii="仿宋" w:hAnsi="仿宋" w:eastAsia="仿宋" w:cs="Times New Roman"/>
          <w:sz w:val="32"/>
          <w:szCs w:val="32"/>
        </w:rPr>
      </w:pPr>
      <w:r>
        <w:rPr>
          <w:rFonts w:hint="eastAsia" w:ascii="仿宋" w:hAnsi="仿宋" w:eastAsia="仿宋" w:cs="仿宋"/>
          <w:sz w:val="32"/>
          <w:szCs w:val="32"/>
        </w:rPr>
        <w:t>保证所提交的申报材料均真实、准确，有效。</w:t>
      </w:r>
    </w:p>
    <w:p>
      <w:pPr>
        <w:numPr>
          <w:ilvl w:val="0"/>
          <w:numId w:val="1"/>
        </w:numPr>
        <w:spacing w:line="600" w:lineRule="exact"/>
        <w:rPr>
          <w:rFonts w:ascii="仿宋" w:hAnsi="仿宋" w:eastAsia="仿宋" w:cs="Times New Roman"/>
          <w:sz w:val="32"/>
          <w:szCs w:val="32"/>
        </w:rPr>
      </w:pPr>
      <w:r>
        <w:rPr>
          <w:rFonts w:hint="eastAsia" w:ascii="仿宋" w:hAnsi="仿宋" w:eastAsia="仿宋" w:cs="仿宋"/>
          <w:sz w:val="32"/>
          <w:szCs w:val="32"/>
        </w:rPr>
        <w:t>本单位依法诚信经营，依法缴纳税收，无违法违规行为；</w:t>
      </w:r>
    </w:p>
    <w:p>
      <w:pPr>
        <w:numPr>
          <w:ilvl w:val="0"/>
          <w:numId w:val="1"/>
        </w:numPr>
        <w:spacing w:line="600" w:lineRule="exact"/>
        <w:rPr>
          <w:rFonts w:ascii="仿宋" w:hAnsi="仿宋" w:eastAsia="仿宋" w:cs="Times New Roman"/>
          <w:sz w:val="32"/>
          <w:szCs w:val="32"/>
        </w:rPr>
      </w:pPr>
      <w:r>
        <w:rPr>
          <w:rFonts w:hint="eastAsia" w:ascii="仿宋" w:hAnsi="仿宋" w:eastAsia="仿宋" w:cs="仿宋"/>
          <w:sz w:val="32"/>
          <w:szCs w:val="32"/>
        </w:rPr>
        <w:t>如有隐瞒、虚假等不实之处，愿负相应的法律责任，并承担由此产生的一切后果。</w:t>
      </w:r>
    </w:p>
    <w:p>
      <w:pPr>
        <w:spacing w:line="600" w:lineRule="exact"/>
        <w:rPr>
          <w:rFonts w:ascii="仿宋" w:hAnsi="仿宋" w:eastAsia="仿宋" w:cs="Times New Roman"/>
          <w:sz w:val="32"/>
          <w:szCs w:val="32"/>
        </w:rPr>
      </w:pPr>
      <w:r>
        <w:rPr>
          <w:rFonts w:hint="eastAsia" w:ascii="仿宋" w:hAnsi="仿宋" w:eastAsia="仿宋" w:cs="仿宋"/>
          <w:sz w:val="32"/>
          <w:szCs w:val="32"/>
        </w:rPr>
        <w:t>　　特此承诺。</w:t>
      </w:r>
    </w:p>
    <w:p>
      <w:pPr>
        <w:spacing w:line="600" w:lineRule="exact"/>
        <w:jc w:val="left"/>
        <w:rPr>
          <w:rFonts w:ascii="仿宋" w:hAnsi="仿宋" w:eastAsia="仿宋" w:cs="Times New Roman"/>
          <w:sz w:val="32"/>
          <w:szCs w:val="32"/>
        </w:rPr>
      </w:pPr>
    </w:p>
    <w:p>
      <w:pPr>
        <w:spacing w:line="600" w:lineRule="exact"/>
        <w:ind w:firstLine="630"/>
        <w:jc w:val="left"/>
        <w:rPr>
          <w:rFonts w:ascii="仿宋" w:hAnsi="仿宋" w:eastAsia="仿宋" w:cs="Times New Roman"/>
          <w:sz w:val="32"/>
          <w:szCs w:val="32"/>
        </w:rPr>
      </w:pPr>
    </w:p>
    <w:p>
      <w:pPr>
        <w:spacing w:line="600" w:lineRule="exact"/>
        <w:ind w:firstLine="630"/>
        <w:jc w:val="left"/>
        <w:rPr>
          <w:rFonts w:ascii="仿宋" w:hAnsi="仿宋" w:eastAsia="仿宋" w:cs="Times New Roman"/>
          <w:sz w:val="32"/>
          <w:szCs w:val="32"/>
        </w:rPr>
      </w:pPr>
    </w:p>
    <w:p>
      <w:pPr>
        <w:spacing w:line="600" w:lineRule="exact"/>
        <w:ind w:firstLine="630"/>
        <w:jc w:val="left"/>
        <w:rPr>
          <w:rFonts w:ascii="仿宋" w:hAnsi="仿宋" w:eastAsia="仿宋" w:cs="Times New Roman"/>
          <w:sz w:val="32"/>
          <w:szCs w:val="32"/>
        </w:rPr>
      </w:pPr>
    </w:p>
    <w:p>
      <w:pPr>
        <w:spacing w:line="600" w:lineRule="exact"/>
        <w:ind w:firstLine="630"/>
        <w:jc w:val="left"/>
        <w:rPr>
          <w:rFonts w:ascii="仿宋" w:hAnsi="仿宋" w:eastAsia="仿宋" w:cs="Times New Roman"/>
          <w:sz w:val="32"/>
          <w:szCs w:val="32"/>
        </w:rPr>
      </w:pPr>
      <w:r>
        <w:rPr>
          <w:rFonts w:hint="eastAsia" w:ascii="仿宋" w:hAnsi="仿宋" w:eastAsia="仿宋" w:cs="仿宋"/>
          <w:sz w:val="32"/>
          <w:szCs w:val="32"/>
        </w:rPr>
        <w:t>单位（盖章）</w:t>
      </w:r>
      <w:r>
        <w:rPr>
          <w:rFonts w:ascii="仿宋" w:hAnsi="仿宋" w:eastAsia="仿宋" w:cs="仿宋"/>
          <w:sz w:val="32"/>
          <w:szCs w:val="32"/>
        </w:rPr>
        <w:t xml:space="preserve">        </w:t>
      </w:r>
      <w:r>
        <w:rPr>
          <w:rFonts w:hint="eastAsia" w:ascii="仿宋" w:hAnsi="仿宋" w:eastAsia="仿宋" w:cs="仿宋"/>
          <w:sz w:val="32"/>
          <w:szCs w:val="32"/>
        </w:rPr>
        <w:t>单位法定代表人（签字）</w:t>
      </w:r>
    </w:p>
    <w:p>
      <w:pPr>
        <w:spacing w:line="600" w:lineRule="exact"/>
        <w:ind w:firstLine="630"/>
        <w:jc w:val="left"/>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p>
    <w:p>
      <w:pPr>
        <w:spacing w:line="600" w:lineRule="exact"/>
        <w:ind w:firstLine="630"/>
        <w:jc w:val="left"/>
        <w:rPr>
          <w:rFonts w:ascii="仿宋" w:hAnsi="仿宋" w:eastAsia="仿宋" w:cs="Times New Roman"/>
          <w:sz w:val="32"/>
          <w:szCs w:val="32"/>
        </w:rPr>
      </w:pPr>
    </w:p>
    <w:p>
      <w:pPr>
        <w:spacing w:line="600" w:lineRule="exact"/>
        <w:ind w:firstLine="630"/>
        <w:jc w:val="left"/>
        <w:rPr>
          <w:rFonts w:ascii="仿宋" w:hAnsi="仿宋" w:eastAsia="仿宋"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spacing w:line="560" w:lineRule="exact"/>
        <w:rPr>
          <w:rFonts w:ascii="黑体" w:hAnsi="黑体" w:eastAsia="黑体" w:cs="Times New Roman"/>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附表</w:t>
      </w:r>
      <w:r>
        <w:rPr>
          <w:rFonts w:ascii="黑体" w:hAnsi="黑体" w:eastAsia="黑体" w:cs="黑体"/>
          <w:sz w:val="32"/>
          <w:szCs w:val="32"/>
        </w:rPr>
        <w:t>4</w:t>
      </w:r>
    </w:p>
    <w:p>
      <w:pPr>
        <w:jc w:val="center"/>
        <w:rPr>
          <w:rFonts w:ascii="方正小标宋简体" w:hAnsi="方正小标宋简体" w:eastAsia="方正小标宋简体" w:cs="Times New Roman"/>
          <w:sz w:val="36"/>
          <w:szCs w:val="36"/>
        </w:rPr>
      </w:pPr>
      <w:r>
        <w:rPr>
          <w:rFonts w:hint="eastAsia" w:ascii="方正小标宋简体" w:hAnsi="方正小标宋简体" w:eastAsia="方正小标宋简体" w:cs="方正小标宋简体"/>
          <w:sz w:val="36"/>
          <w:szCs w:val="36"/>
        </w:rPr>
        <w:t>住宿餐饮新增就业补贴资金申报汇总表</w:t>
      </w:r>
    </w:p>
    <w:p>
      <w:pPr>
        <w:rPr>
          <w:rFonts w:ascii="宋体" w:cs="Times New Roman"/>
          <w:sz w:val="24"/>
          <w:szCs w:val="24"/>
        </w:rPr>
      </w:pPr>
    </w:p>
    <w:p>
      <w:pPr>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金额单位：元</w:t>
      </w:r>
    </w:p>
    <w:tbl>
      <w:tblPr>
        <w:tblStyle w:val="4"/>
        <w:tblW w:w="8855" w:type="dxa"/>
        <w:jc w:val="center"/>
        <w:tblLayout w:type="fixed"/>
        <w:tblCellMar>
          <w:top w:w="0" w:type="dxa"/>
          <w:left w:w="108" w:type="dxa"/>
          <w:bottom w:w="0" w:type="dxa"/>
          <w:right w:w="108" w:type="dxa"/>
        </w:tblCellMar>
      </w:tblPr>
      <w:tblGrid>
        <w:gridCol w:w="3795"/>
        <w:gridCol w:w="1620"/>
        <w:gridCol w:w="2260"/>
        <w:gridCol w:w="1180"/>
      </w:tblGrid>
      <w:tr>
        <w:tblPrEx>
          <w:tblCellMar>
            <w:top w:w="0" w:type="dxa"/>
            <w:left w:w="108" w:type="dxa"/>
            <w:bottom w:w="0" w:type="dxa"/>
            <w:right w:w="108" w:type="dxa"/>
          </w:tblCellMar>
        </w:tblPrEx>
        <w:trPr>
          <w:trHeight w:val="1005" w:hRule="atLeast"/>
          <w:jc w:val="center"/>
        </w:trPr>
        <w:tc>
          <w:tcPr>
            <w:tcW w:w="3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企业、个体工商户名称</w:t>
            </w:r>
          </w:p>
        </w:tc>
        <w:tc>
          <w:tcPr>
            <w:tcW w:w="162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新增就业</w:t>
            </w:r>
          </w:p>
          <w:p>
            <w:pPr>
              <w:widowControl/>
              <w:jc w:val="center"/>
              <w:rPr>
                <w:rFonts w:ascii="宋体" w:cs="Times New Roman"/>
                <w:kern w:val="0"/>
                <w:sz w:val="24"/>
                <w:szCs w:val="24"/>
              </w:rPr>
            </w:pPr>
            <w:r>
              <w:rPr>
                <w:rFonts w:hint="eastAsia" w:ascii="宋体" w:hAnsi="宋体" w:cs="宋体"/>
                <w:kern w:val="0"/>
                <w:sz w:val="24"/>
                <w:szCs w:val="24"/>
              </w:rPr>
              <w:t>人数</w:t>
            </w:r>
          </w:p>
        </w:tc>
        <w:tc>
          <w:tcPr>
            <w:tcW w:w="226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新增就业补贴</w:t>
            </w:r>
          </w:p>
          <w:p>
            <w:pPr>
              <w:widowControl/>
              <w:jc w:val="center"/>
              <w:rPr>
                <w:rFonts w:ascii="宋体" w:cs="Times New Roman"/>
                <w:kern w:val="0"/>
                <w:sz w:val="24"/>
                <w:szCs w:val="24"/>
              </w:rPr>
            </w:pPr>
            <w:r>
              <w:rPr>
                <w:rFonts w:hint="eastAsia" w:ascii="宋体" w:hAnsi="宋体" w:cs="宋体"/>
                <w:kern w:val="0"/>
                <w:sz w:val="24"/>
                <w:szCs w:val="24"/>
              </w:rPr>
              <w:t>资金额</w:t>
            </w:r>
          </w:p>
        </w:tc>
        <w:tc>
          <w:tcPr>
            <w:tcW w:w="118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726" w:hRule="exact"/>
          <w:jc w:val="center"/>
        </w:trPr>
        <w:tc>
          <w:tcPr>
            <w:tcW w:w="3795"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226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8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r>
      <w:tr>
        <w:tblPrEx>
          <w:tblCellMar>
            <w:top w:w="0" w:type="dxa"/>
            <w:left w:w="108" w:type="dxa"/>
            <w:bottom w:w="0" w:type="dxa"/>
            <w:right w:w="108" w:type="dxa"/>
          </w:tblCellMar>
        </w:tblPrEx>
        <w:trPr>
          <w:trHeight w:val="726" w:hRule="exact"/>
          <w:jc w:val="center"/>
        </w:trPr>
        <w:tc>
          <w:tcPr>
            <w:tcW w:w="3795"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226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8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r>
      <w:tr>
        <w:tblPrEx>
          <w:tblCellMar>
            <w:top w:w="0" w:type="dxa"/>
            <w:left w:w="108" w:type="dxa"/>
            <w:bottom w:w="0" w:type="dxa"/>
            <w:right w:w="108" w:type="dxa"/>
          </w:tblCellMar>
        </w:tblPrEx>
        <w:trPr>
          <w:trHeight w:val="726" w:hRule="exact"/>
          <w:jc w:val="center"/>
        </w:trPr>
        <w:tc>
          <w:tcPr>
            <w:tcW w:w="3795"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226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8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r>
      <w:tr>
        <w:tblPrEx>
          <w:tblCellMar>
            <w:top w:w="0" w:type="dxa"/>
            <w:left w:w="108" w:type="dxa"/>
            <w:bottom w:w="0" w:type="dxa"/>
            <w:right w:w="108" w:type="dxa"/>
          </w:tblCellMar>
        </w:tblPrEx>
        <w:trPr>
          <w:trHeight w:val="726" w:hRule="exact"/>
          <w:jc w:val="center"/>
        </w:trPr>
        <w:tc>
          <w:tcPr>
            <w:tcW w:w="3795"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226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8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r>
      <w:tr>
        <w:tblPrEx>
          <w:tblCellMar>
            <w:top w:w="0" w:type="dxa"/>
            <w:left w:w="108" w:type="dxa"/>
            <w:bottom w:w="0" w:type="dxa"/>
            <w:right w:w="108" w:type="dxa"/>
          </w:tblCellMar>
        </w:tblPrEx>
        <w:trPr>
          <w:trHeight w:val="726" w:hRule="exact"/>
          <w:jc w:val="center"/>
        </w:trPr>
        <w:tc>
          <w:tcPr>
            <w:tcW w:w="3795"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226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8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r>
      <w:tr>
        <w:tblPrEx>
          <w:tblCellMar>
            <w:top w:w="0" w:type="dxa"/>
            <w:left w:w="108" w:type="dxa"/>
            <w:bottom w:w="0" w:type="dxa"/>
            <w:right w:w="108" w:type="dxa"/>
          </w:tblCellMar>
        </w:tblPrEx>
        <w:trPr>
          <w:trHeight w:val="726" w:hRule="exact"/>
          <w:jc w:val="center"/>
        </w:trPr>
        <w:tc>
          <w:tcPr>
            <w:tcW w:w="3795"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226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8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r>
      <w:tr>
        <w:tblPrEx>
          <w:tblCellMar>
            <w:top w:w="0" w:type="dxa"/>
            <w:left w:w="108" w:type="dxa"/>
            <w:bottom w:w="0" w:type="dxa"/>
            <w:right w:w="108" w:type="dxa"/>
          </w:tblCellMar>
        </w:tblPrEx>
        <w:trPr>
          <w:trHeight w:val="726" w:hRule="exact"/>
          <w:jc w:val="center"/>
        </w:trPr>
        <w:tc>
          <w:tcPr>
            <w:tcW w:w="3795"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226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8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r>
      <w:tr>
        <w:tblPrEx>
          <w:tblCellMar>
            <w:top w:w="0" w:type="dxa"/>
            <w:left w:w="108" w:type="dxa"/>
            <w:bottom w:w="0" w:type="dxa"/>
            <w:right w:w="108" w:type="dxa"/>
          </w:tblCellMar>
        </w:tblPrEx>
        <w:trPr>
          <w:trHeight w:val="726" w:hRule="exact"/>
          <w:jc w:val="center"/>
        </w:trPr>
        <w:tc>
          <w:tcPr>
            <w:tcW w:w="3795"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226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8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r>
      <w:tr>
        <w:tblPrEx>
          <w:tblCellMar>
            <w:top w:w="0" w:type="dxa"/>
            <w:left w:w="108" w:type="dxa"/>
            <w:bottom w:w="0" w:type="dxa"/>
            <w:right w:w="108" w:type="dxa"/>
          </w:tblCellMar>
        </w:tblPrEx>
        <w:trPr>
          <w:trHeight w:val="726" w:hRule="exact"/>
          <w:jc w:val="center"/>
        </w:trPr>
        <w:tc>
          <w:tcPr>
            <w:tcW w:w="3795"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226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8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r>
      <w:tr>
        <w:tblPrEx>
          <w:tblCellMar>
            <w:top w:w="0" w:type="dxa"/>
            <w:left w:w="108" w:type="dxa"/>
            <w:bottom w:w="0" w:type="dxa"/>
            <w:right w:w="108" w:type="dxa"/>
          </w:tblCellMar>
        </w:tblPrEx>
        <w:trPr>
          <w:trHeight w:val="726" w:hRule="exact"/>
          <w:jc w:val="center"/>
        </w:trPr>
        <w:tc>
          <w:tcPr>
            <w:tcW w:w="3795"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226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8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r>
      <w:tr>
        <w:tblPrEx>
          <w:tblCellMar>
            <w:top w:w="0" w:type="dxa"/>
            <w:left w:w="108" w:type="dxa"/>
            <w:bottom w:w="0" w:type="dxa"/>
            <w:right w:w="108" w:type="dxa"/>
          </w:tblCellMar>
        </w:tblPrEx>
        <w:trPr>
          <w:trHeight w:val="726" w:hRule="exact"/>
          <w:jc w:val="center"/>
        </w:trPr>
        <w:tc>
          <w:tcPr>
            <w:tcW w:w="3795"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226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c>
          <w:tcPr>
            <w:tcW w:w="1180" w:type="dxa"/>
            <w:tcBorders>
              <w:top w:val="nil"/>
              <w:left w:val="nil"/>
              <w:bottom w:val="single" w:color="auto" w:sz="4" w:space="0"/>
              <w:right w:val="single" w:color="auto" w:sz="4" w:space="0"/>
            </w:tcBorders>
            <w:vAlign w:val="center"/>
          </w:tcPr>
          <w:p>
            <w:pPr>
              <w:widowControl/>
              <w:jc w:val="center"/>
              <w:rPr>
                <w:rFonts w:ascii="宋体" w:cs="Times New Roman"/>
                <w:kern w:val="0"/>
                <w:sz w:val="24"/>
                <w:szCs w:val="24"/>
              </w:rPr>
            </w:pPr>
          </w:p>
        </w:tc>
      </w:tr>
    </w:tbl>
    <w:p>
      <w:pPr>
        <w:rPr>
          <w:rFonts w:cs="Times New Roman"/>
        </w:rPr>
      </w:pPr>
    </w:p>
    <w:sectPr>
      <w:footerReference r:id="rId4" w:type="default"/>
      <w:pgSz w:w="11905" w:h="16838"/>
      <w:pgMar w:top="1531" w:right="1588" w:bottom="1531" w:left="1531" w:header="851" w:footer="119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Times New Roman" w:hAnsi="Times New Roman" w:cs="Times New Roman"/>
        <w:sz w:val="24"/>
        <w:szCs w:val="24"/>
      </w:rPr>
    </w:pPr>
    <w:r>
      <w:rPr>
        <w:rStyle w:val="6"/>
        <w:rFonts w:ascii="Times New Roman" w:hAnsi="Times New Roman" w:cs="Times New Roman"/>
        <w:sz w:val="24"/>
        <w:szCs w:val="24"/>
      </w:rPr>
      <w:t xml:space="preserve">— </w:t>
    </w:r>
    <w:r>
      <w:rPr>
        <w:rStyle w:val="6"/>
        <w:rFonts w:ascii="Times New Roman" w:hAnsi="Times New Roman" w:cs="Times New Roman"/>
        <w:sz w:val="24"/>
        <w:szCs w:val="24"/>
      </w:rPr>
      <w:fldChar w:fldCharType="begin"/>
    </w:r>
    <w:r>
      <w:rPr>
        <w:rStyle w:val="6"/>
        <w:rFonts w:ascii="Times New Roman" w:hAnsi="Times New Roman" w:cs="Times New Roman"/>
        <w:sz w:val="24"/>
        <w:szCs w:val="24"/>
      </w:rPr>
      <w:instrText xml:space="preserve">PAGE  </w:instrText>
    </w:r>
    <w:r>
      <w:rPr>
        <w:rStyle w:val="6"/>
        <w:rFonts w:ascii="Times New Roman" w:hAnsi="Times New Roman" w:cs="Times New Roman"/>
        <w:sz w:val="24"/>
        <w:szCs w:val="24"/>
      </w:rPr>
      <w:fldChar w:fldCharType="separate"/>
    </w:r>
    <w:r>
      <w:rPr>
        <w:rStyle w:val="6"/>
        <w:rFonts w:ascii="Times New Roman" w:hAnsi="Times New Roman" w:cs="Times New Roman"/>
        <w:sz w:val="24"/>
        <w:szCs w:val="24"/>
      </w:rPr>
      <w:t>5</w:t>
    </w:r>
    <w:r>
      <w:rPr>
        <w:rStyle w:val="6"/>
        <w:rFonts w:ascii="Times New Roman" w:hAnsi="Times New Roman" w:cs="Times New Roman"/>
        <w:sz w:val="24"/>
        <w:szCs w:val="24"/>
      </w:rPr>
      <w:fldChar w:fldCharType="end"/>
    </w:r>
    <w:r>
      <w:rPr>
        <w:rStyle w:val="6"/>
        <w:rFonts w:ascii="Times New Roman" w:hAnsi="Times New Roman" w:cs="Times New Roman"/>
        <w:sz w:val="24"/>
        <w:szCs w:val="24"/>
      </w:rPr>
      <w:t xml:space="preserve"> —</w:t>
    </w:r>
  </w:p>
  <w:p>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Times New Roman" w:hAnsi="Times New Roman" w:cs="Times New Roman"/>
        <w:sz w:val="24"/>
        <w:szCs w:val="24"/>
      </w:rPr>
    </w:pPr>
    <w:r>
      <w:rPr>
        <w:rStyle w:val="6"/>
        <w:rFonts w:ascii="Times New Roman" w:hAnsi="Times New Roman" w:cs="Times New Roman"/>
        <w:sz w:val="24"/>
        <w:szCs w:val="24"/>
      </w:rPr>
      <w:t xml:space="preserve">— </w:t>
    </w:r>
    <w:r>
      <w:rPr>
        <w:rStyle w:val="6"/>
        <w:rFonts w:ascii="Times New Roman" w:hAnsi="Times New Roman" w:cs="Times New Roman"/>
        <w:sz w:val="24"/>
        <w:szCs w:val="24"/>
      </w:rPr>
      <w:fldChar w:fldCharType="begin"/>
    </w:r>
    <w:r>
      <w:rPr>
        <w:rStyle w:val="6"/>
        <w:rFonts w:ascii="Times New Roman" w:hAnsi="Times New Roman" w:cs="Times New Roman"/>
        <w:sz w:val="24"/>
        <w:szCs w:val="24"/>
      </w:rPr>
      <w:instrText xml:space="preserve">PAGE  </w:instrText>
    </w:r>
    <w:r>
      <w:rPr>
        <w:rStyle w:val="6"/>
        <w:rFonts w:ascii="Times New Roman" w:hAnsi="Times New Roman" w:cs="Times New Roman"/>
        <w:sz w:val="24"/>
        <w:szCs w:val="24"/>
      </w:rPr>
      <w:fldChar w:fldCharType="separate"/>
    </w:r>
    <w:r>
      <w:rPr>
        <w:rStyle w:val="6"/>
        <w:rFonts w:ascii="Times New Roman" w:hAnsi="Times New Roman" w:cs="Times New Roman"/>
        <w:sz w:val="24"/>
        <w:szCs w:val="24"/>
      </w:rPr>
      <w:t>8</w:t>
    </w:r>
    <w:r>
      <w:rPr>
        <w:rStyle w:val="6"/>
        <w:rFonts w:ascii="Times New Roman" w:hAnsi="Times New Roman" w:cs="Times New Roman"/>
        <w:sz w:val="24"/>
        <w:szCs w:val="24"/>
      </w:rPr>
      <w:fldChar w:fldCharType="end"/>
    </w:r>
    <w:r>
      <w:rPr>
        <w:rStyle w:val="6"/>
        <w:rFonts w:ascii="Times New Roman" w:hAnsi="Times New Roman" w:cs="Times New Roman"/>
        <w:sz w:val="24"/>
        <w:szCs w:val="24"/>
      </w:rPr>
      <w:t xml:space="preserve"> —</w:t>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32FAB"/>
    <w:multiLevelType w:val="multilevel"/>
    <w:tmpl w:val="75B32FAB"/>
    <w:lvl w:ilvl="0" w:tentative="0">
      <w:start w:val="1"/>
      <w:numFmt w:val="decimal"/>
      <w:lvlText w:val="%1、"/>
      <w:lvlJc w:val="left"/>
      <w:pPr>
        <w:tabs>
          <w:tab w:val="left" w:pos="1360"/>
        </w:tabs>
        <w:ind w:left="1360" w:hanging="720"/>
      </w:pPr>
      <w:rPr>
        <w:rFonts w:ascii="Times New Roman" w:hAnsi="Times New Roman" w:eastAsia="Times New Roman"/>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71D2640"/>
    <w:rsid w:val="000102FB"/>
    <w:rsid w:val="00034996"/>
    <w:rsid w:val="00073645"/>
    <w:rsid w:val="00095898"/>
    <w:rsid w:val="000A09AE"/>
    <w:rsid w:val="000B1600"/>
    <w:rsid w:val="00116C1D"/>
    <w:rsid w:val="00167F02"/>
    <w:rsid w:val="00181BBD"/>
    <w:rsid w:val="001947AE"/>
    <w:rsid w:val="001C0F77"/>
    <w:rsid w:val="001E4D3D"/>
    <w:rsid w:val="001F59A2"/>
    <w:rsid w:val="00225DB3"/>
    <w:rsid w:val="0025731A"/>
    <w:rsid w:val="002577C0"/>
    <w:rsid w:val="002A5FE2"/>
    <w:rsid w:val="002B0799"/>
    <w:rsid w:val="002D7DFB"/>
    <w:rsid w:val="002F2A51"/>
    <w:rsid w:val="00303CB0"/>
    <w:rsid w:val="00327613"/>
    <w:rsid w:val="00345E66"/>
    <w:rsid w:val="00372133"/>
    <w:rsid w:val="00386CC8"/>
    <w:rsid w:val="00406D4C"/>
    <w:rsid w:val="00435CF6"/>
    <w:rsid w:val="00467190"/>
    <w:rsid w:val="0049224D"/>
    <w:rsid w:val="00492323"/>
    <w:rsid w:val="004A01F6"/>
    <w:rsid w:val="004A593D"/>
    <w:rsid w:val="004B6D50"/>
    <w:rsid w:val="004C5D30"/>
    <w:rsid w:val="004D2643"/>
    <w:rsid w:val="0050011E"/>
    <w:rsid w:val="00504138"/>
    <w:rsid w:val="005048C5"/>
    <w:rsid w:val="0051374B"/>
    <w:rsid w:val="00546EC0"/>
    <w:rsid w:val="0059749E"/>
    <w:rsid w:val="005C1435"/>
    <w:rsid w:val="005C73A2"/>
    <w:rsid w:val="005E4366"/>
    <w:rsid w:val="005E7331"/>
    <w:rsid w:val="00627607"/>
    <w:rsid w:val="006575C1"/>
    <w:rsid w:val="006C5323"/>
    <w:rsid w:val="006C5F32"/>
    <w:rsid w:val="006F4A13"/>
    <w:rsid w:val="007003A1"/>
    <w:rsid w:val="0072242D"/>
    <w:rsid w:val="00752B8A"/>
    <w:rsid w:val="00765DD5"/>
    <w:rsid w:val="0077278C"/>
    <w:rsid w:val="00787175"/>
    <w:rsid w:val="007B3CDC"/>
    <w:rsid w:val="007C184D"/>
    <w:rsid w:val="007C2E0C"/>
    <w:rsid w:val="008046F6"/>
    <w:rsid w:val="00887609"/>
    <w:rsid w:val="008F0EB6"/>
    <w:rsid w:val="00907417"/>
    <w:rsid w:val="0091192E"/>
    <w:rsid w:val="0091287B"/>
    <w:rsid w:val="00933DE7"/>
    <w:rsid w:val="00962233"/>
    <w:rsid w:val="0098160C"/>
    <w:rsid w:val="009852AE"/>
    <w:rsid w:val="009A2CE1"/>
    <w:rsid w:val="009C298C"/>
    <w:rsid w:val="009C5920"/>
    <w:rsid w:val="00A26594"/>
    <w:rsid w:val="00A40A53"/>
    <w:rsid w:val="00A553B9"/>
    <w:rsid w:val="00A64D1A"/>
    <w:rsid w:val="00AB6A17"/>
    <w:rsid w:val="00AE6FE9"/>
    <w:rsid w:val="00B07C7D"/>
    <w:rsid w:val="00B556BF"/>
    <w:rsid w:val="00BD47BC"/>
    <w:rsid w:val="00BE1635"/>
    <w:rsid w:val="00C25D2A"/>
    <w:rsid w:val="00C57A9D"/>
    <w:rsid w:val="00C71C94"/>
    <w:rsid w:val="00C73351"/>
    <w:rsid w:val="00C80295"/>
    <w:rsid w:val="00CB7152"/>
    <w:rsid w:val="00CF4A31"/>
    <w:rsid w:val="00CF725F"/>
    <w:rsid w:val="00D42506"/>
    <w:rsid w:val="00D924AC"/>
    <w:rsid w:val="00DA0B28"/>
    <w:rsid w:val="00DA55AE"/>
    <w:rsid w:val="00DD675D"/>
    <w:rsid w:val="00E164E9"/>
    <w:rsid w:val="00E2576C"/>
    <w:rsid w:val="00E3549D"/>
    <w:rsid w:val="00E41EC0"/>
    <w:rsid w:val="00E602CD"/>
    <w:rsid w:val="00E71550"/>
    <w:rsid w:val="00EA7857"/>
    <w:rsid w:val="00F16763"/>
    <w:rsid w:val="00F2796C"/>
    <w:rsid w:val="00F32EDF"/>
    <w:rsid w:val="00F443E4"/>
    <w:rsid w:val="00F61E18"/>
    <w:rsid w:val="00F77C55"/>
    <w:rsid w:val="00FF2D41"/>
    <w:rsid w:val="01E3116C"/>
    <w:rsid w:val="03FE0B43"/>
    <w:rsid w:val="040F21FD"/>
    <w:rsid w:val="07B2769E"/>
    <w:rsid w:val="090964FA"/>
    <w:rsid w:val="095157DC"/>
    <w:rsid w:val="0EE61FD6"/>
    <w:rsid w:val="14290DE8"/>
    <w:rsid w:val="1AE476F7"/>
    <w:rsid w:val="1BB35B93"/>
    <w:rsid w:val="22A13594"/>
    <w:rsid w:val="271D2640"/>
    <w:rsid w:val="2BFA0544"/>
    <w:rsid w:val="305E0AC8"/>
    <w:rsid w:val="311533D4"/>
    <w:rsid w:val="34F23A64"/>
    <w:rsid w:val="366A44D3"/>
    <w:rsid w:val="40500690"/>
    <w:rsid w:val="40BE0E02"/>
    <w:rsid w:val="42686EF7"/>
    <w:rsid w:val="4413654E"/>
    <w:rsid w:val="44354278"/>
    <w:rsid w:val="51C7186F"/>
    <w:rsid w:val="52BC0275"/>
    <w:rsid w:val="58BB1222"/>
    <w:rsid w:val="59C40DD2"/>
    <w:rsid w:val="59C56CBD"/>
    <w:rsid w:val="60CB1654"/>
    <w:rsid w:val="629C42CE"/>
    <w:rsid w:val="658C6263"/>
    <w:rsid w:val="665D1889"/>
    <w:rsid w:val="67703C6A"/>
    <w:rsid w:val="69BD56F0"/>
    <w:rsid w:val="6C4817D0"/>
    <w:rsid w:val="6F1D44D7"/>
    <w:rsid w:val="722A7F67"/>
    <w:rsid w:val="75D1758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style>
  <w:style w:type="character" w:customStyle="1" w:styleId="7">
    <w:name w:val="Footer Char"/>
    <w:basedOn w:val="5"/>
    <w:link w:val="2"/>
    <w:semiHidden/>
    <w:locked/>
    <w:uiPriority w:val="99"/>
    <w:rPr>
      <w:sz w:val="18"/>
      <w:szCs w:val="18"/>
    </w:rPr>
  </w:style>
  <w:style w:type="character" w:customStyle="1" w:styleId="8">
    <w:name w:val="Header Char"/>
    <w:basedOn w:val="5"/>
    <w:link w:val="3"/>
    <w:semiHidden/>
    <w:qFormat/>
    <w:locked/>
    <w:uiPriority w:val="99"/>
    <w:rPr>
      <w:sz w:val="18"/>
      <w:szCs w:val="18"/>
    </w:rPr>
  </w:style>
  <w:style w:type="paragraph" w:customStyle="1" w:styleId="9">
    <w:name w:val="Default"/>
    <w:uiPriority w:val="99"/>
    <w:pPr>
      <w:widowControl w:val="0"/>
      <w:autoSpaceDE w:val="0"/>
      <w:autoSpaceDN w:val="0"/>
      <w:adjustRightInd w:val="0"/>
    </w:pPr>
    <w:rPr>
      <w:rFonts w:ascii="仿宋" w:hAnsi="Times New Roman" w:eastAsia="仿宋"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8</Pages>
  <Words>374</Words>
  <Characters>2133</Characters>
  <Lines>0</Lines>
  <Paragraphs>0</Paragraphs>
  <TotalTime>0</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2020-09-04T08:30:00Z</dcterms:created>
  <dc:creator>WPS_1528077779</dc:creator>
  <cp:lastModifiedBy>十年瀑布</cp:lastModifiedBy>
  <cp:lastPrinted>2020-09-07T02:18:00Z</cp:lastPrinted>
  <dcterms:modified xsi:type="dcterms:W3CDTF">2020-09-09T08:31:27Z</dcterms:modified>
  <dc:title>郴州市商务局</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